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739" w:rsidRDefault="00C73739" w:rsidP="00C7373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C73739" w:rsidRDefault="00C73739" w:rsidP="00C7373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C73739" w:rsidRDefault="00C73739" w:rsidP="00C7373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C73739" w:rsidRDefault="00C73739" w:rsidP="00C73739">
      <w:pPr>
        <w:jc w:val="both"/>
        <w:rPr>
          <w:rFonts w:ascii="Times New Roman" w:hAnsi="Times New Roman"/>
          <w:sz w:val="28"/>
          <w:szCs w:val="28"/>
        </w:rPr>
      </w:pPr>
    </w:p>
    <w:p w:rsidR="00C73739" w:rsidRDefault="00C73739" w:rsidP="00C73739">
      <w:pPr>
        <w:jc w:val="center"/>
        <w:rPr>
          <w:rFonts w:ascii="Times New Roman" w:hAnsi="Times New Roman"/>
          <w:sz w:val="28"/>
          <w:szCs w:val="28"/>
          <w:highlight w:val="cyan"/>
        </w:rPr>
      </w:pPr>
      <w:r>
        <w:rPr>
          <w:rFonts w:ascii="Times New Roman" w:hAnsi="Times New Roman"/>
          <w:b/>
          <w:noProof/>
          <w:sz w:val="24"/>
          <w:szCs w:val="24"/>
        </w:rPr>
        <w:drawing>
          <wp:inline distT="0" distB="0" distL="0" distR="0" wp14:anchorId="097105AA" wp14:editId="4FF304AE">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7"/>
                    <a:stretch/>
                  </pic:blipFill>
                  <pic:spPr bwMode="auto">
                    <a:xfrm>
                      <a:off x="0" y="0"/>
                      <a:ext cx="1619249" cy="1590674"/>
                    </a:xfrm>
                    <a:prstGeom prst="rect">
                      <a:avLst/>
                    </a:prstGeom>
                    <a:noFill/>
                    <a:ln>
                      <a:noFill/>
                      <a:miter/>
                    </a:ln>
                  </pic:spPr>
                </pic:pic>
              </a:graphicData>
            </a:graphic>
          </wp:inline>
        </w:drawing>
      </w:r>
    </w:p>
    <w:p w:rsidR="00C73739" w:rsidRDefault="00C73739" w:rsidP="00C73739">
      <w:pPr>
        <w:jc w:val="center"/>
        <w:rPr>
          <w:rFonts w:ascii="Times New Roman" w:hAnsi="Times New Roman"/>
          <w:highlight w:val="cyan"/>
        </w:rPr>
      </w:pPr>
    </w:p>
    <w:p w:rsidR="00C73739" w:rsidRDefault="00C73739" w:rsidP="00C73739">
      <w:pPr>
        <w:jc w:val="center"/>
        <w:rPr>
          <w:rFonts w:ascii="Times New Roman" w:hAnsi="Times New Roman"/>
          <w:highlight w:val="cyan"/>
        </w:rPr>
      </w:pPr>
    </w:p>
    <w:p w:rsidR="00C73739" w:rsidRDefault="00C73739" w:rsidP="00C73739">
      <w:pPr>
        <w:jc w:val="center"/>
        <w:rPr>
          <w:rFonts w:ascii="Times New Roman" w:hAnsi="Times New Roman"/>
          <w:highlight w:val="cyan"/>
        </w:rPr>
      </w:pPr>
    </w:p>
    <w:p w:rsidR="00C73739" w:rsidRDefault="00C73739" w:rsidP="00C73739">
      <w:pPr>
        <w:jc w:val="center"/>
        <w:rPr>
          <w:rFonts w:ascii="Times New Roman" w:hAnsi="Times New Roman"/>
          <w:highlight w:val="cyan"/>
        </w:rPr>
      </w:pPr>
    </w:p>
    <w:p w:rsidR="00C73739" w:rsidRDefault="00C73739" w:rsidP="00C73739">
      <w:pPr>
        <w:spacing w:after="0"/>
        <w:jc w:val="center"/>
        <w:rPr>
          <w:rFonts w:ascii="Times New Roman" w:hAnsi="Times New Roman"/>
          <w:highlight w:val="cyan"/>
        </w:rPr>
      </w:pPr>
    </w:p>
    <w:p w:rsidR="00C73739" w:rsidRDefault="00C73739" w:rsidP="00C73739">
      <w:pPr>
        <w:spacing w:after="0" w:line="36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C73739" w:rsidRPr="00BC06CD" w:rsidRDefault="00C73739" w:rsidP="00C73739">
      <w:pPr>
        <w:spacing w:after="0" w:line="360" w:lineRule="auto"/>
        <w:jc w:val="center"/>
        <w:rPr>
          <w:rFonts w:ascii="Times New Roman" w:hAnsi="Times New Roman"/>
          <w:b/>
          <w:sz w:val="32"/>
          <w:szCs w:val="32"/>
        </w:rPr>
      </w:pPr>
      <w:r w:rsidRPr="00BC06CD">
        <w:rPr>
          <w:rFonts w:ascii="Times New Roman" w:hAnsi="Times New Roman"/>
          <w:b/>
          <w:sz w:val="28"/>
          <w:szCs w:val="28"/>
        </w:rPr>
        <w:t>«</w:t>
      </w:r>
      <w:r w:rsidRPr="00BC06CD">
        <w:rPr>
          <w:rFonts w:ascii="Times New Roman" w:hAnsi="Times New Roman"/>
          <w:b/>
          <w:iCs/>
          <w:sz w:val="24"/>
          <w:szCs w:val="24"/>
        </w:rPr>
        <w:t>ПМ.0</w:t>
      </w:r>
      <w:r>
        <w:rPr>
          <w:rFonts w:ascii="Times New Roman" w:hAnsi="Times New Roman"/>
          <w:b/>
          <w:iCs/>
          <w:sz w:val="24"/>
          <w:szCs w:val="24"/>
        </w:rPr>
        <w:t>3</w:t>
      </w:r>
      <w:r w:rsidRPr="00BC06CD">
        <w:rPr>
          <w:rFonts w:ascii="Times New Roman" w:hAnsi="Times New Roman"/>
          <w:b/>
          <w:iCs/>
          <w:sz w:val="24"/>
          <w:szCs w:val="24"/>
        </w:rPr>
        <w:t xml:space="preserve"> </w:t>
      </w:r>
      <w:r>
        <w:rPr>
          <w:rFonts w:ascii="Times New Roman" w:hAnsi="Times New Roman"/>
          <w:b/>
          <w:iCs/>
          <w:sz w:val="24"/>
          <w:szCs w:val="24"/>
        </w:rPr>
        <w:t>РАЗРАБОТКА БИЗНЕС-ПРИЛОЖЕНИЙ</w:t>
      </w:r>
      <w:r w:rsidRPr="00BC06CD">
        <w:rPr>
          <w:rFonts w:ascii="Times New Roman" w:hAnsi="Times New Roman"/>
          <w:b/>
          <w:sz w:val="28"/>
          <w:szCs w:val="28"/>
        </w:rPr>
        <w:t>»</w:t>
      </w:r>
    </w:p>
    <w:p w:rsidR="00C73739" w:rsidRDefault="00C73739" w:rsidP="00C73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p>
    <w:p w:rsidR="00C73739" w:rsidRDefault="00C73739" w:rsidP="00C73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C73739" w:rsidRDefault="00C73739" w:rsidP="00C73739">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rsidR="00C73739" w:rsidRDefault="00C73739" w:rsidP="00C73739">
      <w:pPr>
        <w:spacing w:after="0"/>
        <w:jc w:val="both"/>
        <w:rPr>
          <w:rFonts w:ascii="Times New Roman" w:hAnsi="Times New Roman"/>
          <w:sz w:val="28"/>
          <w:szCs w:val="28"/>
        </w:rPr>
      </w:pPr>
    </w:p>
    <w:p w:rsidR="00C73739" w:rsidRDefault="00C73739" w:rsidP="00C73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C73739" w:rsidRDefault="00C73739" w:rsidP="00C73739">
      <w:pPr>
        <w:spacing w:after="0"/>
        <w:rPr>
          <w:rFonts w:ascii="Times New Roman" w:hAnsi="Times New Roman"/>
          <w:highlight w:val="cyan"/>
        </w:rPr>
      </w:pPr>
    </w:p>
    <w:p w:rsidR="00C73739" w:rsidRDefault="00C73739" w:rsidP="00C73739">
      <w:pPr>
        <w:jc w:val="center"/>
        <w:rPr>
          <w:rFonts w:ascii="Times New Roman" w:hAnsi="Times New Roman"/>
          <w:sz w:val="28"/>
          <w:szCs w:val="28"/>
        </w:rPr>
      </w:pPr>
    </w:p>
    <w:p w:rsidR="00C73739" w:rsidRDefault="00C73739" w:rsidP="00C73739">
      <w:pPr>
        <w:jc w:val="center"/>
        <w:rPr>
          <w:rFonts w:ascii="Times New Roman" w:hAnsi="Times New Roman"/>
          <w:sz w:val="28"/>
          <w:szCs w:val="28"/>
        </w:rPr>
      </w:pPr>
    </w:p>
    <w:p w:rsidR="00C73739" w:rsidRDefault="00C73739" w:rsidP="00C73739">
      <w:pPr>
        <w:jc w:val="center"/>
        <w:rPr>
          <w:rFonts w:ascii="Times New Roman" w:hAnsi="Times New Roman"/>
          <w:sz w:val="28"/>
          <w:szCs w:val="28"/>
        </w:rPr>
      </w:pPr>
    </w:p>
    <w:p w:rsidR="00C73739" w:rsidRDefault="00C73739" w:rsidP="00C73739">
      <w:pPr>
        <w:jc w:val="center"/>
        <w:rPr>
          <w:rFonts w:ascii="Times New Roman" w:hAnsi="Times New Roman"/>
          <w:sz w:val="28"/>
          <w:szCs w:val="28"/>
        </w:rPr>
      </w:pPr>
    </w:p>
    <w:p w:rsidR="00C73739" w:rsidRDefault="00C73739" w:rsidP="00C73739">
      <w:pPr>
        <w:jc w:val="center"/>
        <w:rPr>
          <w:rFonts w:ascii="Times New Roman" w:hAnsi="Times New Roman"/>
          <w:sz w:val="24"/>
          <w:szCs w:val="24"/>
        </w:rPr>
      </w:pPr>
    </w:p>
    <w:p w:rsidR="00C73739" w:rsidRDefault="00C73739" w:rsidP="00C73739">
      <w:pPr>
        <w:jc w:val="center"/>
        <w:rPr>
          <w:rFonts w:ascii="Times New Roman" w:hAnsi="Times New Roman"/>
          <w:sz w:val="24"/>
          <w:szCs w:val="24"/>
        </w:rPr>
      </w:pPr>
    </w:p>
    <w:p w:rsidR="00C73739" w:rsidRDefault="00C73739" w:rsidP="00C73739">
      <w:pPr>
        <w:jc w:val="center"/>
        <w:rPr>
          <w:rFonts w:ascii="Times New Roman" w:hAnsi="Times New Roman"/>
          <w:sz w:val="24"/>
          <w:szCs w:val="24"/>
        </w:rPr>
      </w:pPr>
    </w:p>
    <w:p w:rsidR="00C73739" w:rsidRDefault="00C73739" w:rsidP="00C73739">
      <w:pPr>
        <w:jc w:val="center"/>
        <w:rPr>
          <w:rFonts w:ascii="Times New Roman" w:hAnsi="Times New Roman"/>
          <w:sz w:val="24"/>
          <w:szCs w:val="24"/>
        </w:rPr>
      </w:pPr>
    </w:p>
    <w:p w:rsidR="00C73739" w:rsidRPr="00EB2DA1" w:rsidRDefault="00C73739" w:rsidP="00C73739">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rsidR="00C73739" w:rsidRDefault="00C73739" w:rsidP="00C73739">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09.02.11 </w:t>
      </w:r>
      <w:r w:rsidRPr="0028475C">
        <w:rPr>
          <w:rFonts w:ascii="Times New Roman" w:hAnsi="Times New Roman"/>
          <w:sz w:val="24"/>
          <w:szCs w:val="24"/>
        </w:rPr>
        <w:t>Разработка и управление программным обеспечением</w:t>
      </w:r>
    </w:p>
    <w:p w:rsidR="00C73739" w:rsidRDefault="00C73739" w:rsidP="00C73739">
      <w:pPr>
        <w:spacing w:after="0"/>
        <w:jc w:val="both"/>
        <w:rPr>
          <w:rFonts w:ascii="Times New Roman" w:hAnsi="Times New Roman"/>
          <w:sz w:val="24"/>
          <w:szCs w:val="24"/>
        </w:rPr>
      </w:pPr>
    </w:p>
    <w:p w:rsidR="00C73739" w:rsidRDefault="00C73739" w:rsidP="00C73739">
      <w:pPr>
        <w:pStyle w:val="11"/>
        <w:shd w:val="clear" w:color="auto" w:fill="auto"/>
        <w:spacing w:after="0" w:line="240" w:lineRule="auto"/>
        <w:rPr>
          <w:rFonts w:ascii="Times New Roman" w:hAnsi="Times New Roman" w:cs="Times New Roman"/>
          <w:sz w:val="24"/>
          <w:szCs w:val="24"/>
        </w:rPr>
      </w:pPr>
    </w:p>
    <w:p w:rsidR="00C73739" w:rsidRDefault="00C73739" w:rsidP="00C73739">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C73739" w:rsidTr="00C73739">
        <w:tc>
          <w:tcPr>
            <w:tcW w:w="5954" w:type="dxa"/>
          </w:tcPr>
          <w:p w:rsidR="00C73739" w:rsidRDefault="00C73739" w:rsidP="00C7373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C73739" w:rsidRDefault="00C73739" w:rsidP="00C7373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C73739" w:rsidRDefault="00C73739" w:rsidP="00C73739">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C73739" w:rsidRDefault="00C73739" w:rsidP="00C73739">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rsidR="00C73739" w:rsidRDefault="00C73739" w:rsidP="00C7373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C73739" w:rsidRDefault="00C73739" w:rsidP="00C73739">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C73739" w:rsidRDefault="00C73739" w:rsidP="00C73739">
            <w:pPr>
              <w:spacing w:after="0"/>
              <w:rPr>
                <w:rFonts w:ascii="Times New Roman" w:hAnsi="Times New Roman"/>
                <w:sz w:val="24"/>
                <w:szCs w:val="24"/>
              </w:rPr>
            </w:pPr>
            <w:r>
              <w:rPr>
                <w:rFonts w:ascii="Times New Roman" w:hAnsi="Times New Roman"/>
                <w:sz w:val="24"/>
                <w:szCs w:val="24"/>
              </w:rPr>
              <w:t>по учебной работе</w:t>
            </w:r>
          </w:p>
          <w:p w:rsidR="00C73739" w:rsidRDefault="00C73739" w:rsidP="00C73739">
            <w:pPr>
              <w:spacing w:after="0"/>
              <w:rPr>
                <w:rFonts w:ascii="Times New Roman" w:hAnsi="Times New Roman"/>
                <w:sz w:val="24"/>
                <w:szCs w:val="24"/>
              </w:rPr>
            </w:pPr>
            <w:r>
              <w:rPr>
                <w:rFonts w:ascii="Times New Roman" w:hAnsi="Times New Roman"/>
                <w:sz w:val="24"/>
                <w:szCs w:val="24"/>
              </w:rPr>
              <w:t>______________М.А. Полютова</w:t>
            </w:r>
          </w:p>
          <w:p w:rsidR="00C73739" w:rsidRDefault="00C73739" w:rsidP="00C73739">
            <w:pPr>
              <w:spacing w:after="0"/>
              <w:ind w:right="282"/>
              <w:rPr>
                <w:rFonts w:ascii="Times New Roman" w:hAnsi="Times New Roman"/>
                <w:b/>
                <w:sz w:val="24"/>
                <w:szCs w:val="24"/>
              </w:rPr>
            </w:pPr>
            <w:r>
              <w:rPr>
                <w:rFonts w:ascii="Times New Roman" w:hAnsi="Times New Roman"/>
                <w:sz w:val="24"/>
                <w:szCs w:val="24"/>
              </w:rPr>
              <w:t>«___»_______________ 2025г.</w:t>
            </w:r>
          </w:p>
        </w:tc>
      </w:tr>
    </w:tbl>
    <w:p w:rsidR="00C73739" w:rsidRPr="00EB2DA1" w:rsidRDefault="00C73739" w:rsidP="00C73739">
      <w:pPr>
        <w:spacing w:after="0"/>
        <w:jc w:val="center"/>
        <w:rPr>
          <w:rFonts w:ascii="Times New Roman" w:hAnsi="Times New Roman"/>
          <w:b/>
          <w:sz w:val="24"/>
          <w:szCs w:val="24"/>
        </w:rPr>
      </w:pPr>
    </w:p>
    <w:p w:rsidR="00C73739" w:rsidRPr="00EB2DA1" w:rsidRDefault="00C73739" w:rsidP="00C73739">
      <w:pPr>
        <w:spacing w:after="0"/>
        <w:jc w:val="center"/>
        <w:rPr>
          <w:rFonts w:ascii="Times New Roman" w:hAnsi="Times New Roman"/>
          <w:b/>
          <w:sz w:val="24"/>
          <w:szCs w:val="24"/>
        </w:rPr>
      </w:pPr>
    </w:p>
    <w:p w:rsidR="00C73739" w:rsidRPr="00EB2DA1" w:rsidRDefault="00C73739" w:rsidP="00C73739">
      <w:pPr>
        <w:spacing w:after="0"/>
        <w:jc w:val="center"/>
        <w:rPr>
          <w:rFonts w:ascii="Times New Roman" w:hAnsi="Times New Roman"/>
          <w:b/>
          <w:sz w:val="24"/>
          <w:szCs w:val="24"/>
        </w:rPr>
      </w:pPr>
    </w:p>
    <w:p w:rsidR="00C73739" w:rsidRPr="00EB2DA1" w:rsidRDefault="00C73739" w:rsidP="00C73739">
      <w:pPr>
        <w:spacing w:after="0"/>
        <w:ind w:left="567" w:right="282"/>
        <w:rPr>
          <w:rFonts w:ascii="Times New Roman" w:eastAsia="Calibri" w:hAnsi="Times New Roman"/>
          <w:sz w:val="24"/>
          <w:szCs w:val="24"/>
          <w:lang w:eastAsia="en-US"/>
        </w:rPr>
      </w:pPr>
    </w:p>
    <w:p w:rsidR="00C73739" w:rsidRPr="00EB2DA1" w:rsidRDefault="00C73739" w:rsidP="00C73739">
      <w:pPr>
        <w:spacing w:after="0"/>
        <w:ind w:left="567" w:right="282"/>
        <w:rPr>
          <w:rFonts w:ascii="Times New Roman" w:eastAsia="Calibri" w:hAnsi="Times New Roman"/>
          <w:sz w:val="24"/>
          <w:szCs w:val="24"/>
          <w:lang w:eastAsia="en-US"/>
        </w:rPr>
      </w:pPr>
    </w:p>
    <w:p w:rsidR="00C73739" w:rsidRPr="00EB2DA1" w:rsidRDefault="00C73739" w:rsidP="00C73739">
      <w:pPr>
        <w:spacing w:after="0"/>
        <w:ind w:left="567" w:right="282"/>
        <w:rPr>
          <w:rFonts w:ascii="Times New Roman" w:eastAsia="Calibri" w:hAnsi="Times New Roman"/>
          <w:sz w:val="24"/>
          <w:szCs w:val="24"/>
          <w:lang w:eastAsia="en-US"/>
        </w:rPr>
      </w:pPr>
    </w:p>
    <w:p w:rsidR="00C73739" w:rsidRPr="00EB2DA1" w:rsidRDefault="00C73739" w:rsidP="00C73739">
      <w:pPr>
        <w:spacing w:after="0"/>
        <w:ind w:left="567" w:right="282"/>
        <w:rPr>
          <w:rFonts w:ascii="Times New Roman" w:eastAsia="Calibri" w:hAnsi="Times New Roman"/>
          <w:sz w:val="24"/>
          <w:szCs w:val="24"/>
          <w:lang w:eastAsia="en-US"/>
        </w:rPr>
      </w:pPr>
    </w:p>
    <w:p w:rsidR="00C73739" w:rsidRPr="00EB2DA1" w:rsidRDefault="00C73739" w:rsidP="00C73739">
      <w:pPr>
        <w:spacing w:after="0"/>
        <w:ind w:left="567" w:right="282"/>
        <w:rPr>
          <w:rFonts w:ascii="Times New Roman" w:eastAsia="Calibri" w:hAnsi="Times New Roman"/>
          <w:sz w:val="24"/>
          <w:szCs w:val="24"/>
          <w:lang w:eastAsia="en-US"/>
        </w:rPr>
      </w:pPr>
    </w:p>
    <w:p w:rsidR="00C73739" w:rsidRPr="00DD2464" w:rsidRDefault="00C73739" w:rsidP="00C73739">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rsidR="00C73739" w:rsidRPr="00DD2464" w:rsidRDefault="00C73739" w:rsidP="00C73739">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Pr>
          <w:rFonts w:ascii="Times New Roman" w:hAnsi="Times New Roman"/>
          <w:sz w:val="24"/>
          <w:szCs w:val="24"/>
        </w:rPr>
        <w:t>укрупненной группы09.00.00</w:t>
      </w:r>
      <w:r w:rsidRPr="00DD2464">
        <w:rPr>
          <w:rFonts w:ascii="Times New Roman" w:hAnsi="Times New Roman"/>
          <w:sz w:val="24"/>
          <w:szCs w:val="24"/>
        </w:rPr>
        <w:t xml:space="preserve"> </w:t>
      </w:r>
    </w:p>
    <w:p w:rsidR="00C73739" w:rsidRPr="00DD2464" w:rsidRDefault="00C73739" w:rsidP="00C73739">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Pr="00DD2464">
        <w:rPr>
          <w:rFonts w:ascii="Times New Roman" w:hAnsi="Times New Roman"/>
          <w:sz w:val="24"/>
          <w:szCs w:val="24"/>
        </w:rPr>
        <w:t>№</w:t>
      </w:r>
      <w:r>
        <w:rPr>
          <w:rFonts w:ascii="Times New Roman" w:hAnsi="Times New Roman"/>
          <w:sz w:val="24"/>
          <w:szCs w:val="24"/>
        </w:rPr>
        <w:t>1</w:t>
      </w:r>
    </w:p>
    <w:p w:rsidR="00C73739" w:rsidRPr="00DD2464" w:rsidRDefault="00C73739" w:rsidP="00C73739">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rsidR="00C73739" w:rsidRPr="00044573" w:rsidRDefault="00C73739" w:rsidP="00C73739">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Е</w:t>
      </w:r>
      <w:r w:rsidRPr="00DD2464">
        <w:rPr>
          <w:rFonts w:ascii="Times New Roman" w:hAnsi="Times New Roman"/>
          <w:sz w:val="24"/>
          <w:szCs w:val="24"/>
        </w:rPr>
        <w:t>.</w:t>
      </w:r>
      <w:r>
        <w:rPr>
          <w:rFonts w:ascii="Times New Roman" w:hAnsi="Times New Roman"/>
          <w:sz w:val="24"/>
          <w:szCs w:val="24"/>
        </w:rPr>
        <w:t>А</w:t>
      </w:r>
      <w:r w:rsidRPr="00DD2464">
        <w:rPr>
          <w:rFonts w:ascii="Times New Roman" w:hAnsi="Times New Roman"/>
          <w:sz w:val="24"/>
          <w:szCs w:val="24"/>
        </w:rPr>
        <w:t xml:space="preserve">. </w:t>
      </w:r>
      <w:r>
        <w:rPr>
          <w:rFonts w:ascii="Times New Roman" w:hAnsi="Times New Roman"/>
          <w:sz w:val="24"/>
          <w:szCs w:val="24"/>
        </w:rPr>
        <w:t>Ивашова</w:t>
      </w:r>
    </w:p>
    <w:p w:rsidR="00C73739" w:rsidRPr="00EB2DA1" w:rsidRDefault="00C73739" w:rsidP="00C73739">
      <w:pPr>
        <w:jc w:val="center"/>
        <w:rPr>
          <w:rFonts w:ascii="Times New Roman" w:hAnsi="Times New Roman"/>
          <w:b/>
          <w:sz w:val="24"/>
          <w:szCs w:val="24"/>
        </w:rPr>
      </w:pPr>
    </w:p>
    <w:p w:rsidR="00C73739" w:rsidRPr="00EB2DA1" w:rsidRDefault="00C73739" w:rsidP="00C73739">
      <w:pPr>
        <w:jc w:val="center"/>
        <w:rPr>
          <w:rFonts w:ascii="Times New Roman" w:hAnsi="Times New Roman"/>
          <w:b/>
          <w:sz w:val="24"/>
          <w:szCs w:val="24"/>
        </w:rPr>
      </w:pPr>
    </w:p>
    <w:p w:rsidR="00C73739" w:rsidRPr="00EB2DA1" w:rsidRDefault="00C73739" w:rsidP="00C73739">
      <w:pPr>
        <w:jc w:val="center"/>
        <w:rPr>
          <w:rFonts w:ascii="Times New Roman" w:hAnsi="Times New Roman"/>
          <w:b/>
          <w:sz w:val="24"/>
          <w:szCs w:val="24"/>
        </w:rPr>
      </w:pPr>
    </w:p>
    <w:p w:rsidR="00C73739" w:rsidRPr="00EB2DA1" w:rsidRDefault="00C73739" w:rsidP="00C73739">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rsidR="00C73739" w:rsidRPr="00EB2DA1" w:rsidRDefault="00C73739" w:rsidP="00C73739">
      <w:pPr>
        <w:rPr>
          <w:rFonts w:ascii="Times New Roman" w:hAnsi="Times New Roman"/>
          <w:color w:val="000000" w:themeColor="text1"/>
          <w:sz w:val="24"/>
          <w:szCs w:val="24"/>
        </w:rPr>
      </w:pPr>
    </w:p>
    <w:p w:rsidR="00C73739" w:rsidRPr="00EB2DA1" w:rsidRDefault="00C73739" w:rsidP="00C73739">
      <w:pPr>
        <w:rPr>
          <w:rFonts w:ascii="Times New Roman" w:hAnsi="Times New Roman"/>
          <w:color w:val="000000" w:themeColor="text1"/>
          <w:sz w:val="24"/>
          <w:szCs w:val="24"/>
        </w:rPr>
      </w:pPr>
    </w:p>
    <w:p w:rsidR="00C73739" w:rsidRPr="00EB2DA1" w:rsidRDefault="00C73739" w:rsidP="00C73739">
      <w:pPr>
        <w:rPr>
          <w:rFonts w:ascii="Times New Roman" w:hAnsi="Times New Roman"/>
          <w:color w:val="000000" w:themeColor="text1"/>
          <w:sz w:val="24"/>
          <w:szCs w:val="24"/>
        </w:rPr>
      </w:pPr>
    </w:p>
    <w:p w:rsidR="00C73739" w:rsidRDefault="00C73739" w:rsidP="00C73739">
      <w:pPr>
        <w:rPr>
          <w:rFonts w:ascii="Times New Roman" w:hAnsi="Times New Roman"/>
          <w:color w:val="000000" w:themeColor="text1"/>
          <w:sz w:val="24"/>
          <w:szCs w:val="24"/>
        </w:rPr>
      </w:pPr>
    </w:p>
    <w:p w:rsidR="00C73739" w:rsidRDefault="00C73739" w:rsidP="00C73739">
      <w:pPr>
        <w:rPr>
          <w:rFonts w:ascii="Times New Roman" w:hAnsi="Times New Roman"/>
          <w:color w:val="000000" w:themeColor="text1"/>
          <w:sz w:val="24"/>
          <w:szCs w:val="24"/>
        </w:rPr>
      </w:pPr>
    </w:p>
    <w:p w:rsidR="00C73739" w:rsidRPr="00EB2DA1" w:rsidRDefault="00C73739" w:rsidP="00C73739">
      <w:pPr>
        <w:rPr>
          <w:rFonts w:ascii="Times New Roman" w:hAnsi="Times New Roman"/>
          <w:color w:val="000000" w:themeColor="text1"/>
          <w:sz w:val="24"/>
          <w:szCs w:val="24"/>
        </w:rPr>
      </w:pPr>
    </w:p>
    <w:p w:rsidR="00C73739" w:rsidRPr="00EB2DA1" w:rsidRDefault="00C73739" w:rsidP="00C73739">
      <w:pPr>
        <w:rPr>
          <w:rFonts w:ascii="Times New Roman" w:hAnsi="Times New Roman"/>
          <w:color w:val="000000" w:themeColor="text1"/>
          <w:sz w:val="24"/>
          <w:szCs w:val="24"/>
        </w:rPr>
      </w:pPr>
    </w:p>
    <w:p w:rsidR="00C73739" w:rsidRPr="00EB2DA1" w:rsidRDefault="00C73739" w:rsidP="00C7373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rsidR="00C73739" w:rsidRPr="00EB2DA1" w:rsidRDefault="00C73739" w:rsidP="00C7373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rsidR="00C73739" w:rsidRPr="00EB2DA1" w:rsidRDefault="00C73739" w:rsidP="00C7373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rsidR="00C73739" w:rsidRPr="00EB2DA1" w:rsidRDefault="00C73739" w:rsidP="00C73739">
      <w:pPr>
        <w:pStyle w:val="Standard"/>
        <w:rPr>
          <w:b/>
          <w:color w:val="000000" w:themeColor="text1"/>
        </w:rPr>
      </w:pPr>
      <w:r w:rsidRPr="00EB2DA1">
        <w:rPr>
          <w:color w:val="000000" w:themeColor="text1"/>
        </w:rPr>
        <w:t>«___»________________ 202</w:t>
      </w:r>
      <w:r>
        <w:rPr>
          <w:color w:val="000000" w:themeColor="text1"/>
        </w:rPr>
        <w:t>5</w:t>
      </w:r>
      <w:r w:rsidRPr="00EB2DA1">
        <w:rPr>
          <w:color w:val="000000" w:themeColor="text1"/>
        </w:rPr>
        <w:t>г</w:t>
      </w:r>
    </w:p>
    <w:p w:rsidR="00641210" w:rsidRDefault="00641210">
      <w:pPr>
        <w:rPr>
          <w:rFonts w:asciiTheme="minorHAnsi" w:hAnsiTheme="minorHAnsi"/>
        </w:rPr>
      </w:pPr>
    </w:p>
    <w:p w:rsidR="00C73739" w:rsidRPr="009C44FC" w:rsidRDefault="00C73739" w:rsidP="00C73739">
      <w:pPr>
        <w:jc w:val="center"/>
        <w:rPr>
          <w:rFonts w:ascii="Times New Roman" w:hAnsi="Times New Roman" w:cs="Times New Roman"/>
          <w:b/>
          <w:bCs/>
          <w:color w:val="000000" w:themeColor="text1"/>
          <w:sz w:val="24"/>
          <w:szCs w:val="24"/>
        </w:rPr>
      </w:pPr>
      <w:r w:rsidRPr="009C44FC">
        <w:rPr>
          <w:rFonts w:ascii="Times New Roman" w:hAnsi="Times New Roman" w:cs="Times New Roman"/>
          <w:b/>
          <w:bCs/>
          <w:color w:val="000000" w:themeColor="text1"/>
          <w:sz w:val="24"/>
          <w:szCs w:val="24"/>
        </w:rPr>
        <w:lastRenderedPageBreak/>
        <w:t>СОДЕРЖАНИЕ ПРОГРАММЫ</w:t>
      </w:r>
    </w:p>
    <w:p w:rsidR="00C73739" w:rsidRDefault="00C73739" w:rsidP="00C73739">
      <w:pPr>
        <w:pStyle w:val="13"/>
        <w:tabs>
          <w:tab w:val="right" w:leader="dot" w:pos="9628"/>
        </w:tabs>
        <w:rPr>
          <w:rFonts w:eastAsiaTheme="minorEastAsia" w:cstheme="minorBidi"/>
          <w:b w:val="0"/>
          <w:bCs w:val="0"/>
          <w:caps w:val="0"/>
          <w:noProof/>
          <w:sz w:val="22"/>
          <w:szCs w:val="22"/>
          <w:lang w:eastAsia="ru-RU"/>
        </w:rPr>
      </w:pPr>
      <w:r w:rsidRPr="009C44FC">
        <w:rPr>
          <w:rFonts w:ascii="Times New Roman" w:hAnsi="Times New Roman" w:cs="Times New Roman"/>
          <w:noProof/>
          <w:color w:val="000000" w:themeColor="text1"/>
        </w:rPr>
        <w:fldChar w:fldCharType="begin"/>
      </w:r>
      <w:r w:rsidRPr="009C44FC">
        <w:rPr>
          <w:rFonts w:ascii="Times New Roman" w:hAnsi="Times New Roman" w:cs="Times New Roman"/>
          <w:color w:val="000000" w:themeColor="text1"/>
        </w:rPr>
        <w:instrText xml:space="preserve"> TOC \h \z \t "Раздел 1;1;Раздел 1.1;2" </w:instrText>
      </w:r>
      <w:r w:rsidRPr="009C44FC">
        <w:rPr>
          <w:rFonts w:ascii="Times New Roman" w:hAnsi="Times New Roman" w:cs="Times New Roman"/>
          <w:noProof/>
          <w:color w:val="000000" w:themeColor="text1"/>
        </w:rPr>
        <w:fldChar w:fldCharType="separate"/>
      </w:r>
    </w:p>
    <w:p w:rsidR="00C73739" w:rsidRPr="00BF4B09" w:rsidRDefault="00C73739" w:rsidP="00C73739">
      <w:pPr>
        <w:pStyle w:val="13"/>
        <w:tabs>
          <w:tab w:val="right" w:leader="dot" w:pos="9628"/>
        </w:tabs>
        <w:rPr>
          <w:rFonts w:ascii="Times New Roman" w:eastAsiaTheme="minorEastAsia" w:hAnsi="Times New Roman" w:cs="Times New Roman"/>
          <w:b w:val="0"/>
          <w:bCs w:val="0"/>
          <w:caps w:val="0"/>
          <w:noProof/>
          <w:sz w:val="24"/>
          <w:szCs w:val="24"/>
          <w:lang w:eastAsia="ru-RU"/>
        </w:rPr>
      </w:pPr>
      <w:hyperlink w:anchor="_Toc208101199" w:history="1">
        <w:r w:rsidRPr="00BF4B09">
          <w:rPr>
            <w:rStyle w:val="a6"/>
            <w:rFonts w:ascii="Times New Roman" w:hAnsi="Times New Roman" w:cs="Times New Roman"/>
            <w:noProof/>
            <w:sz w:val="24"/>
            <w:szCs w:val="24"/>
          </w:rPr>
          <w:t>1. Общая характеристика ПРИМЕРНОЙ РАБОЧЕЙ ПРОГРАММЫ ПРОФЕССИОНАЛЬНОГО МОДУЛЯ</w:t>
        </w:r>
        <w:r w:rsidRPr="00BF4B09">
          <w:rPr>
            <w:rFonts w:ascii="Times New Roman" w:hAnsi="Times New Roman" w:cs="Times New Roman"/>
            <w:noProof/>
            <w:webHidden/>
            <w:sz w:val="24"/>
            <w:szCs w:val="24"/>
          </w:rPr>
          <w:tab/>
        </w:r>
        <w:r w:rsidRPr="00BF4B09">
          <w:rPr>
            <w:rFonts w:ascii="Times New Roman" w:hAnsi="Times New Roman" w:cs="Times New Roman"/>
            <w:noProof/>
            <w:webHidden/>
            <w:sz w:val="24"/>
            <w:szCs w:val="24"/>
          </w:rPr>
          <w:fldChar w:fldCharType="begin"/>
        </w:r>
        <w:r w:rsidRPr="00BF4B09">
          <w:rPr>
            <w:rFonts w:ascii="Times New Roman" w:hAnsi="Times New Roman" w:cs="Times New Roman"/>
            <w:noProof/>
            <w:webHidden/>
            <w:sz w:val="24"/>
            <w:szCs w:val="24"/>
          </w:rPr>
          <w:instrText xml:space="preserve"> PAGEREF _Toc208101199 \h </w:instrText>
        </w:r>
        <w:r w:rsidRPr="00BF4B09">
          <w:rPr>
            <w:rFonts w:ascii="Times New Roman" w:hAnsi="Times New Roman" w:cs="Times New Roman"/>
            <w:noProof/>
            <w:webHidden/>
            <w:sz w:val="24"/>
            <w:szCs w:val="24"/>
          </w:rPr>
        </w:r>
        <w:r w:rsidRPr="00BF4B09">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134</w:t>
        </w:r>
        <w:r w:rsidRPr="00BF4B09">
          <w:rPr>
            <w:rFonts w:ascii="Times New Roman" w:hAnsi="Times New Roman" w:cs="Times New Roman"/>
            <w:noProof/>
            <w:webHidden/>
            <w:sz w:val="24"/>
            <w:szCs w:val="24"/>
          </w:rPr>
          <w:fldChar w:fldCharType="end"/>
        </w:r>
      </w:hyperlink>
    </w:p>
    <w:p w:rsidR="00C73739" w:rsidRPr="00BF4B09" w:rsidRDefault="00C73739" w:rsidP="00C73739">
      <w:pPr>
        <w:pStyle w:val="2"/>
        <w:tabs>
          <w:tab w:val="right" w:leader="dot" w:pos="9628"/>
        </w:tabs>
        <w:rPr>
          <w:rFonts w:ascii="Times New Roman" w:eastAsiaTheme="minorEastAsia" w:hAnsi="Times New Roman" w:cs="Times New Roman"/>
          <w:smallCaps w:val="0"/>
          <w:noProof/>
          <w:sz w:val="24"/>
          <w:szCs w:val="24"/>
          <w:lang w:eastAsia="ru-RU"/>
        </w:rPr>
      </w:pPr>
      <w:hyperlink w:anchor="_Toc208101200" w:history="1">
        <w:r w:rsidRPr="00BF4B09">
          <w:rPr>
            <w:rStyle w:val="a6"/>
            <w:rFonts w:ascii="Times New Roman" w:hAnsi="Times New Roman" w:cs="Times New Roman"/>
            <w:noProof/>
            <w:sz w:val="24"/>
            <w:szCs w:val="24"/>
          </w:rPr>
          <w:t>1.1. Цель и место профессионального модуля в структуре образовательной программы</w:t>
        </w:r>
        <w:r w:rsidRPr="00BF4B09">
          <w:rPr>
            <w:rFonts w:ascii="Times New Roman" w:hAnsi="Times New Roman" w:cs="Times New Roman"/>
            <w:noProof/>
            <w:webHidden/>
            <w:sz w:val="24"/>
            <w:szCs w:val="24"/>
          </w:rPr>
          <w:tab/>
        </w:r>
        <w:r w:rsidRPr="00BF4B09">
          <w:rPr>
            <w:rFonts w:ascii="Times New Roman" w:hAnsi="Times New Roman" w:cs="Times New Roman"/>
            <w:noProof/>
            <w:webHidden/>
            <w:sz w:val="24"/>
            <w:szCs w:val="24"/>
          </w:rPr>
          <w:fldChar w:fldCharType="begin"/>
        </w:r>
        <w:r w:rsidRPr="00BF4B09">
          <w:rPr>
            <w:rFonts w:ascii="Times New Roman" w:hAnsi="Times New Roman" w:cs="Times New Roman"/>
            <w:noProof/>
            <w:webHidden/>
            <w:sz w:val="24"/>
            <w:szCs w:val="24"/>
          </w:rPr>
          <w:instrText xml:space="preserve"> PAGEREF _Toc208101200 \h </w:instrText>
        </w:r>
        <w:r w:rsidRPr="00BF4B09">
          <w:rPr>
            <w:rFonts w:ascii="Times New Roman" w:hAnsi="Times New Roman" w:cs="Times New Roman"/>
            <w:noProof/>
            <w:webHidden/>
            <w:sz w:val="24"/>
            <w:szCs w:val="24"/>
          </w:rPr>
        </w:r>
        <w:r w:rsidRPr="00BF4B09">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134</w:t>
        </w:r>
        <w:r w:rsidRPr="00BF4B09">
          <w:rPr>
            <w:rFonts w:ascii="Times New Roman" w:hAnsi="Times New Roman" w:cs="Times New Roman"/>
            <w:noProof/>
            <w:webHidden/>
            <w:sz w:val="24"/>
            <w:szCs w:val="24"/>
          </w:rPr>
          <w:fldChar w:fldCharType="end"/>
        </w:r>
      </w:hyperlink>
    </w:p>
    <w:p w:rsidR="00C73739" w:rsidRPr="00BF4B09" w:rsidRDefault="00C73739" w:rsidP="00C73739">
      <w:pPr>
        <w:pStyle w:val="2"/>
        <w:tabs>
          <w:tab w:val="right" w:leader="dot" w:pos="9628"/>
        </w:tabs>
        <w:rPr>
          <w:rFonts w:ascii="Times New Roman" w:eastAsiaTheme="minorEastAsia" w:hAnsi="Times New Roman" w:cs="Times New Roman"/>
          <w:smallCaps w:val="0"/>
          <w:noProof/>
          <w:sz w:val="24"/>
          <w:szCs w:val="24"/>
          <w:lang w:eastAsia="ru-RU"/>
        </w:rPr>
      </w:pPr>
      <w:hyperlink w:anchor="_Toc208101201" w:history="1">
        <w:r w:rsidRPr="00BF4B09">
          <w:rPr>
            <w:rStyle w:val="a6"/>
            <w:rFonts w:ascii="Times New Roman" w:hAnsi="Times New Roman" w:cs="Times New Roman"/>
            <w:noProof/>
            <w:sz w:val="24"/>
            <w:szCs w:val="24"/>
          </w:rPr>
          <w:t>1.2. Планируемые результаты освоения профессионального модуля</w:t>
        </w:r>
        <w:r w:rsidRPr="00BF4B09">
          <w:rPr>
            <w:rFonts w:ascii="Times New Roman" w:hAnsi="Times New Roman" w:cs="Times New Roman"/>
            <w:noProof/>
            <w:webHidden/>
            <w:sz w:val="24"/>
            <w:szCs w:val="24"/>
          </w:rPr>
          <w:tab/>
        </w:r>
        <w:r w:rsidRPr="00BF4B09">
          <w:rPr>
            <w:rFonts w:ascii="Times New Roman" w:hAnsi="Times New Roman" w:cs="Times New Roman"/>
            <w:noProof/>
            <w:webHidden/>
            <w:sz w:val="24"/>
            <w:szCs w:val="24"/>
          </w:rPr>
          <w:fldChar w:fldCharType="begin"/>
        </w:r>
        <w:r w:rsidRPr="00BF4B09">
          <w:rPr>
            <w:rFonts w:ascii="Times New Roman" w:hAnsi="Times New Roman" w:cs="Times New Roman"/>
            <w:noProof/>
            <w:webHidden/>
            <w:sz w:val="24"/>
            <w:szCs w:val="24"/>
          </w:rPr>
          <w:instrText xml:space="preserve"> PAGEREF _Toc208101201 \h </w:instrText>
        </w:r>
        <w:r w:rsidRPr="00BF4B09">
          <w:rPr>
            <w:rFonts w:ascii="Times New Roman" w:hAnsi="Times New Roman" w:cs="Times New Roman"/>
            <w:noProof/>
            <w:webHidden/>
            <w:sz w:val="24"/>
            <w:szCs w:val="24"/>
          </w:rPr>
        </w:r>
        <w:r w:rsidRPr="00BF4B09">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134</w:t>
        </w:r>
        <w:r w:rsidRPr="00BF4B09">
          <w:rPr>
            <w:rFonts w:ascii="Times New Roman" w:hAnsi="Times New Roman" w:cs="Times New Roman"/>
            <w:noProof/>
            <w:webHidden/>
            <w:sz w:val="24"/>
            <w:szCs w:val="24"/>
          </w:rPr>
          <w:fldChar w:fldCharType="end"/>
        </w:r>
      </w:hyperlink>
    </w:p>
    <w:p w:rsidR="00C73739" w:rsidRPr="00BF4B09" w:rsidRDefault="00C73739" w:rsidP="00C73739">
      <w:pPr>
        <w:pStyle w:val="13"/>
        <w:tabs>
          <w:tab w:val="right" w:leader="dot" w:pos="9628"/>
        </w:tabs>
        <w:rPr>
          <w:rFonts w:ascii="Times New Roman" w:eastAsiaTheme="minorEastAsia" w:hAnsi="Times New Roman" w:cs="Times New Roman"/>
          <w:b w:val="0"/>
          <w:bCs w:val="0"/>
          <w:caps w:val="0"/>
          <w:noProof/>
          <w:sz w:val="24"/>
          <w:szCs w:val="24"/>
          <w:lang w:eastAsia="ru-RU"/>
        </w:rPr>
      </w:pPr>
      <w:hyperlink w:anchor="_Toc208101202" w:history="1">
        <w:r w:rsidRPr="00BF4B09">
          <w:rPr>
            <w:rStyle w:val="a6"/>
            <w:rFonts w:ascii="Times New Roman" w:hAnsi="Times New Roman" w:cs="Times New Roman"/>
            <w:noProof/>
            <w:sz w:val="24"/>
            <w:szCs w:val="24"/>
          </w:rPr>
          <w:t>2. Структура и содержание профессионального модуля</w:t>
        </w:r>
        <w:r w:rsidRPr="00BF4B09">
          <w:rPr>
            <w:rFonts w:ascii="Times New Roman" w:hAnsi="Times New Roman" w:cs="Times New Roman"/>
            <w:noProof/>
            <w:webHidden/>
            <w:sz w:val="24"/>
            <w:szCs w:val="24"/>
          </w:rPr>
          <w:tab/>
        </w:r>
        <w:r w:rsidRPr="00BF4B09">
          <w:rPr>
            <w:rFonts w:ascii="Times New Roman" w:hAnsi="Times New Roman" w:cs="Times New Roman"/>
            <w:noProof/>
            <w:webHidden/>
            <w:sz w:val="24"/>
            <w:szCs w:val="24"/>
          </w:rPr>
          <w:fldChar w:fldCharType="begin"/>
        </w:r>
        <w:r w:rsidRPr="00BF4B09">
          <w:rPr>
            <w:rFonts w:ascii="Times New Roman" w:hAnsi="Times New Roman" w:cs="Times New Roman"/>
            <w:noProof/>
            <w:webHidden/>
            <w:sz w:val="24"/>
            <w:szCs w:val="24"/>
          </w:rPr>
          <w:instrText xml:space="preserve"> PAGEREF _Toc208101202 \h </w:instrText>
        </w:r>
        <w:r w:rsidRPr="00BF4B09">
          <w:rPr>
            <w:rFonts w:ascii="Times New Roman" w:hAnsi="Times New Roman" w:cs="Times New Roman"/>
            <w:noProof/>
            <w:webHidden/>
            <w:sz w:val="24"/>
            <w:szCs w:val="24"/>
          </w:rPr>
        </w:r>
        <w:r w:rsidRPr="00BF4B09">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139</w:t>
        </w:r>
        <w:r w:rsidRPr="00BF4B09">
          <w:rPr>
            <w:rFonts w:ascii="Times New Roman" w:hAnsi="Times New Roman" w:cs="Times New Roman"/>
            <w:noProof/>
            <w:webHidden/>
            <w:sz w:val="24"/>
            <w:szCs w:val="24"/>
          </w:rPr>
          <w:fldChar w:fldCharType="end"/>
        </w:r>
      </w:hyperlink>
    </w:p>
    <w:p w:rsidR="00C73739" w:rsidRPr="00BF4B09" w:rsidRDefault="00C73739" w:rsidP="00C73739">
      <w:pPr>
        <w:pStyle w:val="2"/>
        <w:tabs>
          <w:tab w:val="right" w:leader="dot" w:pos="9628"/>
        </w:tabs>
        <w:rPr>
          <w:rFonts w:ascii="Times New Roman" w:eastAsiaTheme="minorEastAsia" w:hAnsi="Times New Roman" w:cs="Times New Roman"/>
          <w:smallCaps w:val="0"/>
          <w:noProof/>
          <w:sz w:val="24"/>
          <w:szCs w:val="24"/>
          <w:lang w:eastAsia="ru-RU"/>
        </w:rPr>
      </w:pPr>
      <w:hyperlink w:anchor="_Toc208101203" w:history="1">
        <w:r w:rsidRPr="00BF4B09">
          <w:rPr>
            <w:rStyle w:val="a6"/>
            <w:rFonts w:ascii="Times New Roman" w:hAnsi="Times New Roman" w:cs="Times New Roman"/>
            <w:noProof/>
            <w:sz w:val="24"/>
            <w:szCs w:val="24"/>
          </w:rPr>
          <w:t>2.1. Трудоемкость освоения модуля</w:t>
        </w:r>
        <w:r w:rsidRPr="00BF4B09">
          <w:rPr>
            <w:rFonts w:ascii="Times New Roman" w:hAnsi="Times New Roman" w:cs="Times New Roman"/>
            <w:noProof/>
            <w:webHidden/>
            <w:sz w:val="24"/>
            <w:szCs w:val="24"/>
          </w:rPr>
          <w:tab/>
        </w:r>
        <w:r w:rsidRPr="00BF4B09">
          <w:rPr>
            <w:rFonts w:ascii="Times New Roman" w:hAnsi="Times New Roman" w:cs="Times New Roman"/>
            <w:noProof/>
            <w:webHidden/>
            <w:sz w:val="24"/>
            <w:szCs w:val="24"/>
          </w:rPr>
          <w:fldChar w:fldCharType="begin"/>
        </w:r>
        <w:r w:rsidRPr="00BF4B09">
          <w:rPr>
            <w:rFonts w:ascii="Times New Roman" w:hAnsi="Times New Roman" w:cs="Times New Roman"/>
            <w:noProof/>
            <w:webHidden/>
            <w:sz w:val="24"/>
            <w:szCs w:val="24"/>
          </w:rPr>
          <w:instrText xml:space="preserve"> PAGEREF _Toc208101203 \h </w:instrText>
        </w:r>
        <w:r w:rsidRPr="00BF4B09">
          <w:rPr>
            <w:rFonts w:ascii="Times New Roman" w:hAnsi="Times New Roman" w:cs="Times New Roman"/>
            <w:noProof/>
            <w:webHidden/>
            <w:sz w:val="24"/>
            <w:szCs w:val="24"/>
          </w:rPr>
        </w:r>
        <w:r w:rsidRPr="00BF4B09">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139</w:t>
        </w:r>
        <w:r w:rsidRPr="00BF4B09">
          <w:rPr>
            <w:rFonts w:ascii="Times New Roman" w:hAnsi="Times New Roman" w:cs="Times New Roman"/>
            <w:noProof/>
            <w:webHidden/>
            <w:sz w:val="24"/>
            <w:szCs w:val="24"/>
          </w:rPr>
          <w:fldChar w:fldCharType="end"/>
        </w:r>
      </w:hyperlink>
    </w:p>
    <w:p w:rsidR="00C73739" w:rsidRPr="00BF4B09" w:rsidRDefault="00C73739" w:rsidP="00C73739">
      <w:pPr>
        <w:pStyle w:val="2"/>
        <w:tabs>
          <w:tab w:val="right" w:leader="dot" w:pos="9628"/>
        </w:tabs>
        <w:rPr>
          <w:rFonts w:ascii="Times New Roman" w:eastAsiaTheme="minorEastAsia" w:hAnsi="Times New Roman" w:cs="Times New Roman"/>
          <w:smallCaps w:val="0"/>
          <w:noProof/>
          <w:sz w:val="24"/>
          <w:szCs w:val="24"/>
          <w:lang w:eastAsia="ru-RU"/>
        </w:rPr>
      </w:pPr>
      <w:hyperlink w:anchor="_Toc208101204" w:history="1">
        <w:r w:rsidRPr="00BF4B09">
          <w:rPr>
            <w:rStyle w:val="a6"/>
            <w:rFonts w:ascii="Times New Roman" w:hAnsi="Times New Roman" w:cs="Times New Roman"/>
            <w:noProof/>
            <w:sz w:val="24"/>
            <w:szCs w:val="24"/>
          </w:rPr>
          <w:t>2.2. Структура профессионального модуля</w:t>
        </w:r>
        <w:r w:rsidRPr="00BF4B09">
          <w:rPr>
            <w:rFonts w:ascii="Times New Roman" w:hAnsi="Times New Roman" w:cs="Times New Roman"/>
            <w:noProof/>
            <w:webHidden/>
            <w:sz w:val="24"/>
            <w:szCs w:val="24"/>
          </w:rPr>
          <w:tab/>
        </w:r>
        <w:r w:rsidRPr="00BF4B09">
          <w:rPr>
            <w:rFonts w:ascii="Times New Roman" w:hAnsi="Times New Roman" w:cs="Times New Roman"/>
            <w:noProof/>
            <w:webHidden/>
            <w:sz w:val="24"/>
            <w:szCs w:val="24"/>
          </w:rPr>
          <w:fldChar w:fldCharType="begin"/>
        </w:r>
        <w:r w:rsidRPr="00BF4B09">
          <w:rPr>
            <w:rFonts w:ascii="Times New Roman" w:hAnsi="Times New Roman" w:cs="Times New Roman"/>
            <w:noProof/>
            <w:webHidden/>
            <w:sz w:val="24"/>
            <w:szCs w:val="24"/>
          </w:rPr>
          <w:instrText xml:space="preserve"> PAGEREF _Toc208101204 \h </w:instrText>
        </w:r>
        <w:r w:rsidRPr="00BF4B09">
          <w:rPr>
            <w:rFonts w:ascii="Times New Roman" w:hAnsi="Times New Roman" w:cs="Times New Roman"/>
            <w:noProof/>
            <w:webHidden/>
            <w:sz w:val="24"/>
            <w:szCs w:val="24"/>
          </w:rPr>
        </w:r>
        <w:r w:rsidRPr="00BF4B09">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139</w:t>
        </w:r>
        <w:r w:rsidRPr="00BF4B09">
          <w:rPr>
            <w:rFonts w:ascii="Times New Roman" w:hAnsi="Times New Roman" w:cs="Times New Roman"/>
            <w:noProof/>
            <w:webHidden/>
            <w:sz w:val="24"/>
            <w:szCs w:val="24"/>
          </w:rPr>
          <w:fldChar w:fldCharType="end"/>
        </w:r>
      </w:hyperlink>
    </w:p>
    <w:p w:rsidR="00C73739" w:rsidRPr="00BF4B09" w:rsidRDefault="00C73739" w:rsidP="00C73739">
      <w:pPr>
        <w:pStyle w:val="2"/>
        <w:tabs>
          <w:tab w:val="right" w:leader="dot" w:pos="9628"/>
        </w:tabs>
        <w:rPr>
          <w:rFonts w:ascii="Times New Roman" w:eastAsiaTheme="minorEastAsia" w:hAnsi="Times New Roman" w:cs="Times New Roman"/>
          <w:smallCaps w:val="0"/>
          <w:noProof/>
          <w:sz w:val="24"/>
          <w:szCs w:val="24"/>
          <w:lang w:eastAsia="ru-RU"/>
        </w:rPr>
      </w:pPr>
      <w:hyperlink w:anchor="_Toc208101205" w:history="1">
        <w:r w:rsidRPr="00BF4B09">
          <w:rPr>
            <w:rStyle w:val="a6"/>
            <w:rFonts w:ascii="Times New Roman" w:hAnsi="Times New Roman" w:cs="Times New Roman"/>
            <w:noProof/>
            <w:sz w:val="24"/>
            <w:szCs w:val="24"/>
          </w:rPr>
          <w:t>2.3. Примерное содержание профессионального модуля</w:t>
        </w:r>
        <w:r w:rsidRPr="00BF4B09">
          <w:rPr>
            <w:rFonts w:ascii="Times New Roman" w:hAnsi="Times New Roman" w:cs="Times New Roman"/>
            <w:noProof/>
            <w:webHidden/>
            <w:sz w:val="24"/>
            <w:szCs w:val="24"/>
          </w:rPr>
          <w:tab/>
        </w:r>
        <w:r w:rsidRPr="00BF4B09">
          <w:rPr>
            <w:rFonts w:ascii="Times New Roman" w:hAnsi="Times New Roman" w:cs="Times New Roman"/>
            <w:noProof/>
            <w:webHidden/>
            <w:sz w:val="24"/>
            <w:szCs w:val="24"/>
          </w:rPr>
          <w:fldChar w:fldCharType="begin"/>
        </w:r>
        <w:r w:rsidRPr="00BF4B09">
          <w:rPr>
            <w:rFonts w:ascii="Times New Roman" w:hAnsi="Times New Roman" w:cs="Times New Roman"/>
            <w:noProof/>
            <w:webHidden/>
            <w:sz w:val="24"/>
            <w:szCs w:val="24"/>
          </w:rPr>
          <w:instrText xml:space="preserve"> PAGEREF _Toc208101205 \h </w:instrText>
        </w:r>
        <w:r w:rsidRPr="00BF4B09">
          <w:rPr>
            <w:rFonts w:ascii="Times New Roman" w:hAnsi="Times New Roman" w:cs="Times New Roman"/>
            <w:noProof/>
            <w:webHidden/>
            <w:sz w:val="24"/>
            <w:szCs w:val="24"/>
          </w:rPr>
        </w:r>
        <w:r w:rsidRPr="00BF4B09">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140</w:t>
        </w:r>
        <w:r w:rsidRPr="00BF4B09">
          <w:rPr>
            <w:rFonts w:ascii="Times New Roman" w:hAnsi="Times New Roman" w:cs="Times New Roman"/>
            <w:noProof/>
            <w:webHidden/>
            <w:sz w:val="24"/>
            <w:szCs w:val="24"/>
          </w:rPr>
          <w:fldChar w:fldCharType="end"/>
        </w:r>
      </w:hyperlink>
    </w:p>
    <w:p w:rsidR="00C73739" w:rsidRPr="00BF4B09" w:rsidRDefault="00C73739" w:rsidP="00C73739">
      <w:pPr>
        <w:pStyle w:val="2"/>
        <w:tabs>
          <w:tab w:val="right" w:leader="dot" w:pos="9628"/>
        </w:tabs>
        <w:rPr>
          <w:rFonts w:ascii="Times New Roman" w:eastAsiaTheme="minorEastAsia" w:hAnsi="Times New Roman" w:cs="Times New Roman"/>
          <w:smallCaps w:val="0"/>
          <w:noProof/>
          <w:sz w:val="24"/>
          <w:szCs w:val="24"/>
          <w:lang w:eastAsia="ru-RU"/>
        </w:rPr>
      </w:pPr>
      <w:hyperlink w:anchor="_Toc208101206" w:history="1">
        <w:r w:rsidRPr="00BF4B09">
          <w:rPr>
            <w:rStyle w:val="a6"/>
            <w:rFonts w:ascii="Times New Roman" w:hAnsi="Times New Roman" w:cs="Times New Roman"/>
            <w:noProof/>
            <w:sz w:val="24"/>
            <w:szCs w:val="24"/>
          </w:rPr>
          <w:t>2.4. Курсовой работа (проект)</w:t>
        </w:r>
        <w:r w:rsidRPr="00BF4B09">
          <w:rPr>
            <w:rFonts w:ascii="Times New Roman" w:hAnsi="Times New Roman" w:cs="Times New Roman"/>
            <w:noProof/>
            <w:webHidden/>
            <w:sz w:val="24"/>
            <w:szCs w:val="24"/>
          </w:rPr>
          <w:tab/>
        </w:r>
        <w:r w:rsidRPr="00BF4B09">
          <w:rPr>
            <w:rFonts w:ascii="Times New Roman" w:hAnsi="Times New Roman" w:cs="Times New Roman"/>
            <w:noProof/>
            <w:webHidden/>
            <w:sz w:val="24"/>
            <w:szCs w:val="24"/>
          </w:rPr>
          <w:fldChar w:fldCharType="begin"/>
        </w:r>
        <w:r w:rsidRPr="00BF4B09">
          <w:rPr>
            <w:rFonts w:ascii="Times New Roman" w:hAnsi="Times New Roman" w:cs="Times New Roman"/>
            <w:noProof/>
            <w:webHidden/>
            <w:sz w:val="24"/>
            <w:szCs w:val="24"/>
          </w:rPr>
          <w:instrText xml:space="preserve"> PAGEREF _Toc208101206 \h </w:instrText>
        </w:r>
        <w:r w:rsidRPr="00BF4B09">
          <w:rPr>
            <w:rFonts w:ascii="Times New Roman" w:hAnsi="Times New Roman" w:cs="Times New Roman"/>
            <w:noProof/>
            <w:webHidden/>
            <w:sz w:val="24"/>
            <w:szCs w:val="24"/>
          </w:rPr>
        </w:r>
        <w:r w:rsidRPr="00BF4B09">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146</w:t>
        </w:r>
        <w:r w:rsidRPr="00BF4B09">
          <w:rPr>
            <w:rFonts w:ascii="Times New Roman" w:hAnsi="Times New Roman" w:cs="Times New Roman"/>
            <w:noProof/>
            <w:webHidden/>
            <w:sz w:val="24"/>
            <w:szCs w:val="24"/>
          </w:rPr>
          <w:fldChar w:fldCharType="end"/>
        </w:r>
      </w:hyperlink>
    </w:p>
    <w:p w:rsidR="00C73739" w:rsidRPr="00BF4B09" w:rsidRDefault="00C73739" w:rsidP="00C73739">
      <w:pPr>
        <w:pStyle w:val="13"/>
        <w:tabs>
          <w:tab w:val="right" w:leader="dot" w:pos="9628"/>
        </w:tabs>
        <w:rPr>
          <w:rFonts w:ascii="Times New Roman" w:eastAsiaTheme="minorEastAsia" w:hAnsi="Times New Roman" w:cs="Times New Roman"/>
          <w:b w:val="0"/>
          <w:bCs w:val="0"/>
          <w:caps w:val="0"/>
          <w:noProof/>
          <w:sz w:val="24"/>
          <w:szCs w:val="24"/>
          <w:lang w:eastAsia="ru-RU"/>
        </w:rPr>
      </w:pPr>
      <w:hyperlink w:anchor="_Toc208101207" w:history="1">
        <w:r w:rsidRPr="00BF4B09">
          <w:rPr>
            <w:rStyle w:val="a6"/>
            <w:rFonts w:ascii="Times New Roman" w:hAnsi="Times New Roman" w:cs="Times New Roman"/>
            <w:noProof/>
            <w:sz w:val="24"/>
            <w:szCs w:val="24"/>
          </w:rPr>
          <w:t>3. Условия реализации профессионального модуля</w:t>
        </w:r>
        <w:r w:rsidRPr="00BF4B09">
          <w:rPr>
            <w:rFonts w:ascii="Times New Roman" w:hAnsi="Times New Roman" w:cs="Times New Roman"/>
            <w:noProof/>
            <w:webHidden/>
            <w:sz w:val="24"/>
            <w:szCs w:val="24"/>
          </w:rPr>
          <w:tab/>
        </w:r>
        <w:r w:rsidRPr="00BF4B09">
          <w:rPr>
            <w:rFonts w:ascii="Times New Roman" w:hAnsi="Times New Roman" w:cs="Times New Roman"/>
            <w:noProof/>
            <w:webHidden/>
            <w:sz w:val="24"/>
            <w:szCs w:val="24"/>
          </w:rPr>
          <w:fldChar w:fldCharType="begin"/>
        </w:r>
        <w:r w:rsidRPr="00BF4B09">
          <w:rPr>
            <w:rFonts w:ascii="Times New Roman" w:hAnsi="Times New Roman" w:cs="Times New Roman"/>
            <w:noProof/>
            <w:webHidden/>
            <w:sz w:val="24"/>
            <w:szCs w:val="24"/>
          </w:rPr>
          <w:instrText xml:space="preserve"> PAGEREF _Toc208101207 \h </w:instrText>
        </w:r>
        <w:r w:rsidRPr="00BF4B09">
          <w:rPr>
            <w:rFonts w:ascii="Times New Roman" w:hAnsi="Times New Roman" w:cs="Times New Roman"/>
            <w:noProof/>
            <w:webHidden/>
            <w:sz w:val="24"/>
            <w:szCs w:val="24"/>
          </w:rPr>
        </w:r>
        <w:r w:rsidRPr="00BF4B09">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147</w:t>
        </w:r>
        <w:r w:rsidRPr="00BF4B09">
          <w:rPr>
            <w:rFonts w:ascii="Times New Roman" w:hAnsi="Times New Roman" w:cs="Times New Roman"/>
            <w:noProof/>
            <w:webHidden/>
            <w:sz w:val="24"/>
            <w:szCs w:val="24"/>
          </w:rPr>
          <w:fldChar w:fldCharType="end"/>
        </w:r>
      </w:hyperlink>
    </w:p>
    <w:p w:rsidR="00C73739" w:rsidRPr="00BF4B09" w:rsidRDefault="00C73739" w:rsidP="00C73739">
      <w:pPr>
        <w:pStyle w:val="2"/>
        <w:tabs>
          <w:tab w:val="right" w:leader="dot" w:pos="9628"/>
        </w:tabs>
        <w:rPr>
          <w:rFonts w:ascii="Times New Roman" w:eastAsiaTheme="minorEastAsia" w:hAnsi="Times New Roman" w:cs="Times New Roman"/>
          <w:smallCaps w:val="0"/>
          <w:noProof/>
          <w:sz w:val="24"/>
          <w:szCs w:val="24"/>
          <w:lang w:eastAsia="ru-RU"/>
        </w:rPr>
      </w:pPr>
      <w:hyperlink w:anchor="_Toc208101208" w:history="1">
        <w:r w:rsidRPr="00BF4B09">
          <w:rPr>
            <w:rStyle w:val="a6"/>
            <w:rFonts w:ascii="Times New Roman" w:hAnsi="Times New Roman" w:cs="Times New Roman"/>
            <w:noProof/>
            <w:sz w:val="24"/>
            <w:szCs w:val="24"/>
          </w:rPr>
          <w:t>3.1. Материально-техническое обеспечение</w:t>
        </w:r>
        <w:r w:rsidRPr="00BF4B09">
          <w:rPr>
            <w:rFonts w:ascii="Times New Roman" w:hAnsi="Times New Roman" w:cs="Times New Roman"/>
            <w:noProof/>
            <w:webHidden/>
            <w:sz w:val="24"/>
            <w:szCs w:val="24"/>
          </w:rPr>
          <w:tab/>
        </w:r>
        <w:r w:rsidRPr="00BF4B09">
          <w:rPr>
            <w:rFonts w:ascii="Times New Roman" w:hAnsi="Times New Roman" w:cs="Times New Roman"/>
            <w:noProof/>
            <w:webHidden/>
            <w:sz w:val="24"/>
            <w:szCs w:val="24"/>
          </w:rPr>
          <w:fldChar w:fldCharType="begin"/>
        </w:r>
        <w:r w:rsidRPr="00BF4B09">
          <w:rPr>
            <w:rFonts w:ascii="Times New Roman" w:hAnsi="Times New Roman" w:cs="Times New Roman"/>
            <w:noProof/>
            <w:webHidden/>
            <w:sz w:val="24"/>
            <w:szCs w:val="24"/>
          </w:rPr>
          <w:instrText xml:space="preserve"> PAGEREF _Toc208101208 \h </w:instrText>
        </w:r>
        <w:r w:rsidRPr="00BF4B09">
          <w:rPr>
            <w:rFonts w:ascii="Times New Roman" w:hAnsi="Times New Roman" w:cs="Times New Roman"/>
            <w:noProof/>
            <w:webHidden/>
            <w:sz w:val="24"/>
            <w:szCs w:val="24"/>
          </w:rPr>
        </w:r>
        <w:r w:rsidRPr="00BF4B09">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147</w:t>
        </w:r>
        <w:r w:rsidRPr="00BF4B09">
          <w:rPr>
            <w:rFonts w:ascii="Times New Roman" w:hAnsi="Times New Roman" w:cs="Times New Roman"/>
            <w:noProof/>
            <w:webHidden/>
            <w:sz w:val="24"/>
            <w:szCs w:val="24"/>
          </w:rPr>
          <w:fldChar w:fldCharType="end"/>
        </w:r>
      </w:hyperlink>
    </w:p>
    <w:p w:rsidR="00C73739" w:rsidRPr="00BF4B09" w:rsidRDefault="00C73739" w:rsidP="00C73739">
      <w:pPr>
        <w:pStyle w:val="2"/>
        <w:tabs>
          <w:tab w:val="right" w:leader="dot" w:pos="9628"/>
        </w:tabs>
        <w:rPr>
          <w:rFonts w:ascii="Times New Roman" w:eastAsiaTheme="minorEastAsia" w:hAnsi="Times New Roman" w:cs="Times New Roman"/>
          <w:smallCaps w:val="0"/>
          <w:noProof/>
          <w:sz w:val="24"/>
          <w:szCs w:val="24"/>
          <w:lang w:eastAsia="ru-RU"/>
        </w:rPr>
      </w:pPr>
      <w:hyperlink w:anchor="_Toc208101209" w:history="1">
        <w:r w:rsidRPr="00BF4B09">
          <w:rPr>
            <w:rStyle w:val="a6"/>
            <w:rFonts w:ascii="Times New Roman" w:hAnsi="Times New Roman" w:cs="Times New Roman"/>
            <w:noProof/>
            <w:sz w:val="24"/>
            <w:szCs w:val="24"/>
          </w:rPr>
          <w:t>3.2. Учебно-методическое обеспечение</w:t>
        </w:r>
        <w:r w:rsidRPr="00BF4B09">
          <w:rPr>
            <w:rFonts w:ascii="Times New Roman" w:hAnsi="Times New Roman" w:cs="Times New Roman"/>
            <w:noProof/>
            <w:webHidden/>
            <w:sz w:val="24"/>
            <w:szCs w:val="24"/>
          </w:rPr>
          <w:tab/>
        </w:r>
        <w:r w:rsidRPr="00BF4B09">
          <w:rPr>
            <w:rFonts w:ascii="Times New Roman" w:hAnsi="Times New Roman" w:cs="Times New Roman"/>
            <w:noProof/>
            <w:webHidden/>
            <w:sz w:val="24"/>
            <w:szCs w:val="24"/>
          </w:rPr>
          <w:fldChar w:fldCharType="begin"/>
        </w:r>
        <w:r w:rsidRPr="00BF4B09">
          <w:rPr>
            <w:rFonts w:ascii="Times New Roman" w:hAnsi="Times New Roman" w:cs="Times New Roman"/>
            <w:noProof/>
            <w:webHidden/>
            <w:sz w:val="24"/>
            <w:szCs w:val="24"/>
          </w:rPr>
          <w:instrText xml:space="preserve"> PAGEREF _Toc208101209 \h </w:instrText>
        </w:r>
        <w:r w:rsidRPr="00BF4B09">
          <w:rPr>
            <w:rFonts w:ascii="Times New Roman" w:hAnsi="Times New Roman" w:cs="Times New Roman"/>
            <w:noProof/>
            <w:webHidden/>
            <w:sz w:val="24"/>
            <w:szCs w:val="24"/>
          </w:rPr>
        </w:r>
        <w:r w:rsidRPr="00BF4B09">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147</w:t>
        </w:r>
        <w:r w:rsidRPr="00BF4B09">
          <w:rPr>
            <w:rFonts w:ascii="Times New Roman" w:hAnsi="Times New Roman" w:cs="Times New Roman"/>
            <w:noProof/>
            <w:webHidden/>
            <w:sz w:val="24"/>
            <w:szCs w:val="24"/>
          </w:rPr>
          <w:fldChar w:fldCharType="end"/>
        </w:r>
      </w:hyperlink>
    </w:p>
    <w:p w:rsidR="00C73739" w:rsidRPr="00BF4B09" w:rsidRDefault="00C73739" w:rsidP="00C73739">
      <w:pPr>
        <w:pStyle w:val="13"/>
        <w:tabs>
          <w:tab w:val="right" w:leader="dot" w:pos="9628"/>
        </w:tabs>
        <w:rPr>
          <w:rFonts w:ascii="Times New Roman" w:eastAsiaTheme="minorEastAsia" w:hAnsi="Times New Roman" w:cs="Times New Roman"/>
          <w:b w:val="0"/>
          <w:bCs w:val="0"/>
          <w:caps w:val="0"/>
          <w:noProof/>
          <w:sz w:val="24"/>
          <w:szCs w:val="24"/>
          <w:lang w:eastAsia="ru-RU"/>
        </w:rPr>
      </w:pPr>
      <w:hyperlink w:anchor="_Toc208101210" w:history="1">
        <w:r w:rsidRPr="00BF4B09">
          <w:rPr>
            <w:rStyle w:val="a6"/>
            <w:rFonts w:ascii="Times New Roman" w:hAnsi="Times New Roman" w:cs="Times New Roman"/>
            <w:noProof/>
            <w:sz w:val="24"/>
            <w:szCs w:val="24"/>
          </w:rPr>
          <w:t>4. Контроль и оценка результатов освоения  профессионального модуля</w:t>
        </w:r>
        <w:r w:rsidRPr="00BF4B09">
          <w:rPr>
            <w:rFonts w:ascii="Times New Roman" w:hAnsi="Times New Roman" w:cs="Times New Roman"/>
            <w:noProof/>
            <w:webHidden/>
            <w:sz w:val="24"/>
            <w:szCs w:val="24"/>
          </w:rPr>
          <w:tab/>
        </w:r>
        <w:r w:rsidRPr="00BF4B09">
          <w:rPr>
            <w:rFonts w:ascii="Times New Roman" w:hAnsi="Times New Roman" w:cs="Times New Roman"/>
            <w:noProof/>
            <w:webHidden/>
            <w:sz w:val="24"/>
            <w:szCs w:val="24"/>
          </w:rPr>
          <w:fldChar w:fldCharType="begin"/>
        </w:r>
        <w:r w:rsidRPr="00BF4B09">
          <w:rPr>
            <w:rFonts w:ascii="Times New Roman" w:hAnsi="Times New Roman" w:cs="Times New Roman"/>
            <w:noProof/>
            <w:webHidden/>
            <w:sz w:val="24"/>
            <w:szCs w:val="24"/>
          </w:rPr>
          <w:instrText xml:space="preserve"> PAGEREF _Toc208101210 \h </w:instrText>
        </w:r>
        <w:r w:rsidRPr="00BF4B09">
          <w:rPr>
            <w:rFonts w:ascii="Times New Roman" w:hAnsi="Times New Roman" w:cs="Times New Roman"/>
            <w:noProof/>
            <w:webHidden/>
            <w:sz w:val="24"/>
            <w:szCs w:val="24"/>
          </w:rPr>
        </w:r>
        <w:r w:rsidRPr="00BF4B09">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148</w:t>
        </w:r>
        <w:r w:rsidRPr="00BF4B09">
          <w:rPr>
            <w:rFonts w:ascii="Times New Roman" w:hAnsi="Times New Roman" w:cs="Times New Roman"/>
            <w:noProof/>
            <w:webHidden/>
            <w:sz w:val="24"/>
            <w:szCs w:val="24"/>
          </w:rPr>
          <w:fldChar w:fldCharType="end"/>
        </w:r>
      </w:hyperlink>
    </w:p>
    <w:p w:rsidR="00C73739" w:rsidRPr="009C44FC" w:rsidRDefault="00C73739" w:rsidP="00C73739">
      <w:pPr>
        <w:rPr>
          <w:rFonts w:ascii="Times New Roman" w:hAnsi="Times New Roman" w:cs="Times New Roman"/>
          <w:color w:val="000000" w:themeColor="text1"/>
        </w:rPr>
      </w:pPr>
      <w:r w:rsidRPr="009C44FC">
        <w:rPr>
          <w:rFonts w:ascii="Times New Roman" w:hAnsi="Times New Roman" w:cs="Times New Roman"/>
          <w:color w:val="000000" w:themeColor="text1"/>
        </w:rPr>
        <w:fldChar w:fldCharType="end"/>
      </w:r>
    </w:p>
    <w:p w:rsidR="00C73739" w:rsidRPr="009C44FC" w:rsidRDefault="00C73739" w:rsidP="00C73739">
      <w:pPr>
        <w:pStyle w:val="1"/>
        <w:rPr>
          <w:color w:val="000000" w:themeColor="text1"/>
        </w:rPr>
      </w:pPr>
    </w:p>
    <w:p w:rsidR="00C73739" w:rsidRPr="009C44FC" w:rsidRDefault="00C73739" w:rsidP="00C73739">
      <w:pPr>
        <w:pStyle w:val="15"/>
        <w:jc w:val="left"/>
        <w:rPr>
          <w:rFonts w:ascii="Times New Roman" w:hAnsi="Times New Roman"/>
          <w:color w:val="000000" w:themeColor="text1"/>
        </w:rPr>
        <w:sectPr w:rsidR="00C73739" w:rsidRPr="009C44FC" w:rsidSect="00C73739">
          <w:headerReference w:type="even" r:id="rId8"/>
          <w:headerReference w:type="default" r:id="rId9"/>
          <w:pgSz w:w="11906" w:h="16838"/>
          <w:pgMar w:top="1134" w:right="567" w:bottom="1134" w:left="1701" w:header="709" w:footer="709" w:gutter="0"/>
          <w:cols w:space="708"/>
          <w:docGrid w:linePitch="360"/>
        </w:sectPr>
      </w:pPr>
    </w:p>
    <w:p w:rsidR="00C73739" w:rsidRPr="00C73739" w:rsidRDefault="00C73739" w:rsidP="00C73739">
      <w:pPr>
        <w:pStyle w:val="15"/>
        <w:spacing w:after="0"/>
        <w:rPr>
          <w:rFonts w:ascii="Times New Roman" w:hAnsi="Times New Roman"/>
          <w:color w:val="000000" w:themeColor="text1"/>
        </w:rPr>
      </w:pPr>
      <w:bookmarkStart w:id="0" w:name="_Toc200932079"/>
      <w:bookmarkStart w:id="1" w:name="_Toc208100437"/>
      <w:bookmarkStart w:id="2" w:name="_Toc208100606"/>
      <w:bookmarkStart w:id="3" w:name="_Toc208100719"/>
      <w:bookmarkStart w:id="4" w:name="_Toc208100815"/>
      <w:bookmarkStart w:id="5" w:name="_Toc208100911"/>
      <w:bookmarkStart w:id="6" w:name="_Toc208101007"/>
      <w:bookmarkStart w:id="7" w:name="_Toc208101103"/>
      <w:bookmarkStart w:id="8" w:name="_Toc208101199"/>
      <w:bookmarkStart w:id="9" w:name="_Toc208101295"/>
      <w:r w:rsidRPr="00C73739">
        <w:rPr>
          <w:rFonts w:ascii="Times New Roman" w:hAnsi="Times New Roman"/>
          <w:color w:val="000000" w:themeColor="text1"/>
        </w:rPr>
        <w:lastRenderedPageBreak/>
        <w:t>1. Общая характеристика ПРИМЕРНОЙ</w:t>
      </w:r>
      <w:r w:rsidRPr="00C73739">
        <w:rPr>
          <w:rFonts w:ascii="Times New Roman" w:hAnsi="Times New Roman"/>
          <w:color w:val="000000" w:themeColor="text1"/>
          <w:lang w:val="ru-RU"/>
        </w:rPr>
        <w:t xml:space="preserve"> </w:t>
      </w:r>
      <w:r w:rsidRPr="00C73739">
        <w:rPr>
          <w:rFonts w:ascii="Times New Roman" w:hAnsi="Times New Roman"/>
          <w:color w:val="000000" w:themeColor="text1"/>
        </w:rPr>
        <w:t>РАБОЧЕЙ ПРОГРАММЫ</w:t>
      </w:r>
      <w:r w:rsidRPr="00C73739">
        <w:rPr>
          <w:rFonts w:ascii="Times New Roman" w:hAnsi="Times New Roman"/>
          <w:color w:val="000000" w:themeColor="text1"/>
          <w:lang w:val="ru-RU"/>
        </w:rPr>
        <w:t xml:space="preserve"> </w:t>
      </w:r>
      <w:r w:rsidRPr="00C73739">
        <w:rPr>
          <w:rFonts w:ascii="Times New Roman" w:hAnsi="Times New Roman"/>
          <w:color w:val="000000" w:themeColor="text1"/>
        </w:rPr>
        <w:t>ПРОФЕССИОНАЛЬНОГО МОДУЛЯ</w:t>
      </w:r>
      <w:bookmarkEnd w:id="0"/>
      <w:bookmarkEnd w:id="1"/>
      <w:bookmarkEnd w:id="2"/>
      <w:bookmarkEnd w:id="3"/>
      <w:bookmarkEnd w:id="4"/>
      <w:bookmarkEnd w:id="5"/>
      <w:bookmarkEnd w:id="6"/>
      <w:bookmarkEnd w:id="7"/>
      <w:bookmarkEnd w:id="8"/>
      <w:bookmarkEnd w:id="9"/>
    </w:p>
    <w:p w:rsidR="00C73739" w:rsidRPr="00C73739" w:rsidRDefault="00C73739" w:rsidP="00C73739">
      <w:pPr>
        <w:pStyle w:val="14"/>
        <w:jc w:val="center"/>
        <w:rPr>
          <w:rFonts w:eastAsia="Segoe UI"/>
          <w:color w:val="000000" w:themeColor="text1"/>
          <w:lang w:val="ru-RU"/>
        </w:rPr>
      </w:pPr>
      <w:r w:rsidRPr="00C73739">
        <w:rPr>
          <w:rFonts w:eastAsia="Segoe UI"/>
          <w:color w:val="000000" w:themeColor="text1"/>
          <w:lang w:val="ru-RU"/>
        </w:rPr>
        <w:t>«ПМ.03 Разработка бизнес-приложений»</w:t>
      </w:r>
    </w:p>
    <w:p w:rsidR="00C73739" w:rsidRPr="00C73739" w:rsidRDefault="00C73739" w:rsidP="00C73739">
      <w:pPr>
        <w:pStyle w:val="15"/>
        <w:spacing w:after="0"/>
        <w:jc w:val="both"/>
        <w:rPr>
          <w:rFonts w:ascii="Times New Roman" w:hAnsi="Times New Roman"/>
          <w:color w:val="000000" w:themeColor="text1"/>
          <w:lang w:val="ru-RU"/>
        </w:rPr>
      </w:pPr>
    </w:p>
    <w:p w:rsidR="00C73739" w:rsidRPr="00C73739" w:rsidRDefault="00C73739" w:rsidP="00C73739">
      <w:pPr>
        <w:spacing w:after="0" w:line="240" w:lineRule="auto"/>
        <w:ind w:firstLine="709"/>
        <w:jc w:val="both"/>
        <w:rPr>
          <w:rFonts w:ascii="Times New Roman" w:hAnsi="Times New Roman" w:cs="Times New Roman"/>
          <w:b/>
          <w:sz w:val="24"/>
          <w:szCs w:val="24"/>
        </w:rPr>
      </w:pPr>
      <w:bookmarkStart w:id="10" w:name="_Toc208100607"/>
      <w:bookmarkStart w:id="11" w:name="_Toc208100720"/>
      <w:bookmarkStart w:id="12" w:name="_Toc208100816"/>
      <w:bookmarkStart w:id="13" w:name="_Toc208100912"/>
      <w:bookmarkStart w:id="14" w:name="_Toc208101008"/>
      <w:bookmarkStart w:id="15" w:name="_Toc208101104"/>
      <w:bookmarkStart w:id="16" w:name="_Toc208101200"/>
      <w:bookmarkStart w:id="17" w:name="_Toc208101296"/>
      <w:r w:rsidRPr="00C73739">
        <w:rPr>
          <w:rFonts w:ascii="Times New Roman" w:hAnsi="Times New Roman" w:cs="Times New Roman"/>
          <w:b/>
          <w:sz w:val="24"/>
          <w:szCs w:val="24"/>
        </w:rPr>
        <w:t>1.1. Цель и место профессионального модуля в структуре образовательной программы</w:t>
      </w:r>
      <w:bookmarkEnd w:id="10"/>
      <w:bookmarkEnd w:id="11"/>
      <w:bookmarkEnd w:id="12"/>
      <w:bookmarkEnd w:id="13"/>
      <w:bookmarkEnd w:id="14"/>
      <w:bookmarkEnd w:id="15"/>
      <w:bookmarkEnd w:id="16"/>
      <w:bookmarkEnd w:id="17"/>
    </w:p>
    <w:p w:rsidR="00C73739" w:rsidRPr="00C73739" w:rsidRDefault="00C73739" w:rsidP="00C73739">
      <w:pPr>
        <w:suppressAutoHyphens/>
        <w:spacing w:after="0" w:line="240" w:lineRule="auto"/>
        <w:ind w:firstLine="709"/>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Цель модуля: освоение вида деятельности «Разработка бизнес-приложений». </w:t>
      </w:r>
    </w:p>
    <w:p w:rsidR="00C73739" w:rsidRPr="00C73739" w:rsidRDefault="00C73739" w:rsidP="00C73739">
      <w:pPr>
        <w:suppressAutoHyphens/>
        <w:spacing w:after="0" w:line="240" w:lineRule="auto"/>
        <w:ind w:firstLine="709"/>
        <w:jc w:val="both"/>
        <w:rPr>
          <w:rFonts w:ascii="Times New Roman" w:hAnsi="Times New Roman" w:cs="Times New Roman"/>
          <w:color w:val="000000" w:themeColor="text1"/>
          <w:sz w:val="24"/>
          <w:szCs w:val="24"/>
        </w:rPr>
      </w:pPr>
      <w:r w:rsidRPr="00C73739">
        <w:rPr>
          <w:rFonts w:ascii="Times New Roman" w:hAnsi="Times New Roman" w:cs="Times New Roman"/>
          <w:color w:val="000000" w:themeColor="text1"/>
          <w:sz w:val="24"/>
          <w:szCs w:val="24"/>
        </w:rPr>
        <w:t>Профессиональный модуль включен в обязательную часть образовательной программы по направленности «Разработка бизнес-приложений».</w:t>
      </w:r>
    </w:p>
    <w:p w:rsidR="00C73739" w:rsidRPr="00C73739" w:rsidRDefault="00C73739" w:rsidP="00C73739">
      <w:pPr>
        <w:suppressAutoHyphens/>
        <w:spacing w:after="0" w:line="240" w:lineRule="auto"/>
        <w:ind w:firstLine="709"/>
        <w:jc w:val="both"/>
        <w:rPr>
          <w:rFonts w:ascii="Times New Roman" w:hAnsi="Times New Roman" w:cs="Times New Roman"/>
          <w:color w:val="000000" w:themeColor="text1"/>
          <w:sz w:val="24"/>
          <w:szCs w:val="24"/>
        </w:rPr>
      </w:pPr>
    </w:p>
    <w:p w:rsidR="00C73739" w:rsidRPr="00C73739" w:rsidRDefault="00C73739" w:rsidP="00C73739">
      <w:pPr>
        <w:pStyle w:val="110"/>
        <w:spacing w:after="0" w:line="240" w:lineRule="auto"/>
        <w:jc w:val="both"/>
        <w:rPr>
          <w:rFonts w:ascii="Times New Roman" w:hAnsi="Times New Roman"/>
          <w:color w:val="000000" w:themeColor="text1"/>
        </w:rPr>
      </w:pPr>
      <w:bookmarkStart w:id="18" w:name="_Toc208100608"/>
      <w:bookmarkStart w:id="19" w:name="_Toc208100721"/>
      <w:bookmarkStart w:id="20" w:name="_Toc208100817"/>
      <w:bookmarkStart w:id="21" w:name="_Toc208100913"/>
      <w:bookmarkStart w:id="22" w:name="_Toc208101009"/>
      <w:bookmarkStart w:id="23" w:name="_Toc208101105"/>
      <w:bookmarkStart w:id="24" w:name="_Toc208101201"/>
      <w:bookmarkStart w:id="25" w:name="_Toc208101297"/>
      <w:r w:rsidRPr="00C73739">
        <w:rPr>
          <w:rFonts w:ascii="Times New Roman" w:hAnsi="Times New Roman"/>
          <w:color w:val="000000" w:themeColor="text1"/>
        </w:rPr>
        <w:t>1.2. Планируемые результаты освоения профессионального модуля</w:t>
      </w:r>
      <w:bookmarkEnd w:id="18"/>
      <w:bookmarkEnd w:id="19"/>
      <w:bookmarkEnd w:id="20"/>
      <w:bookmarkEnd w:id="21"/>
      <w:bookmarkEnd w:id="22"/>
      <w:bookmarkEnd w:id="23"/>
      <w:bookmarkEnd w:id="24"/>
      <w:bookmarkEnd w:id="25"/>
    </w:p>
    <w:p w:rsidR="00C73739" w:rsidRPr="00C73739" w:rsidRDefault="00C73739" w:rsidP="00C73739">
      <w:pPr>
        <w:spacing w:after="0" w:line="240" w:lineRule="auto"/>
        <w:ind w:firstLine="709"/>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rsidR="00C73739" w:rsidRPr="00C73739" w:rsidRDefault="00C73739" w:rsidP="00C73739">
      <w:pPr>
        <w:spacing w:after="0" w:line="240" w:lineRule="auto"/>
        <w:ind w:firstLine="709"/>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В результате освоения профессионального модуля обучающийся должен</w:t>
      </w:r>
      <w:r w:rsidRPr="00C73739">
        <w:rPr>
          <w:rFonts w:ascii="Times New Roman" w:hAnsi="Times New Roman" w:cs="Times New Roman"/>
          <w:bCs/>
          <w:color w:val="000000" w:themeColor="text1"/>
          <w:sz w:val="24"/>
          <w:szCs w:val="24"/>
          <w:vertAlign w:val="superscript"/>
        </w:rPr>
        <w:footnoteReference w:id="1"/>
      </w:r>
      <w:r w:rsidRPr="00C73739">
        <w:rPr>
          <w:rFonts w:ascii="Times New Roman" w:hAnsi="Times New Roman" w:cs="Times New Roman"/>
          <w:bCs/>
          <w:color w:val="000000" w:themeColor="text1"/>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2551"/>
        <w:gridCol w:w="3199"/>
        <w:gridCol w:w="2639"/>
      </w:tblGrid>
      <w:tr w:rsidR="00C73739" w:rsidRPr="00C73739" w:rsidTr="00C73739">
        <w:tc>
          <w:tcPr>
            <w:tcW w:w="988" w:type="dxa"/>
            <w:tcBorders>
              <w:top w:val="single" w:sz="4" w:space="0" w:color="auto"/>
              <w:left w:val="single" w:sz="4" w:space="0" w:color="auto"/>
              <w:right w:val="single" w:sz="4" w:space="0" w:color="auto"/>
            </w:tcBorders>
          </w:tcPr>
          <w:p w:rsidR="00C73739" w:rsidRPr="00C73739" w:rsidRDefault="00C73739" w:rsidP="00C73739">
            <w:pPr>
              <w:spacing w:after="0" w:line="240" w:lineRule="auto"/>
              <w:jc w:val="both"/>
              <w:rPr>
                <w:rStyle w:val="aa"/>
                <w:b/>
                <w:i w:val="0"/>
                <w:color w:val="000000" w:themeColor="text1"/>
                <w:sz w:val="24"/>
                <w:szCs w:val="24"/>
              </w:rPr>
            </w:pPr>
            <w:r w:rsidRPr="00C73739">
              <w:rPr>
                <w:rStyle w:val="aa"/>
                <w:b/>
                <w:color w:val="000000" w:themeColor="text1"/>
                <w:sz w:val="24"/>
                <w:szCs w:val="24"/>
              </w:rPr>
              <w:t>Код ОК, ПК</w:t>
            </w:r>
          </w:p>
        </w:tc>
        <w:tc>
          <w:tcPr>
            <w:tcW w:w="2551" w:type="dxa"/>
            <w:tcBorders>
              <w:top w:val="single" w:sz="4" w:space="0" w:color="auto"/>
              <w:left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
                <w:color w:val="000000" w:themeColor="text1"/>
                <w:sz w:val="24"/>
                <w:szCs w:val="24"/>
              </w:rPr>
            </w:pPr>
            <w:r w:rsidRPr="00C73739">
              <w:rPr>
                <w:rFonts w:ascii="Times New Roman" w:hAnsi="Times New Roman" w:cs="Times New Roman"/>
                <w:b/>
                <w:color w:val="000000" w:themeColor="text1"/>
                <w:sz w:val="24"/>
                <w:szCs w:val="24"/>
              </w:rPr>
              <w:t>Уметь</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
                <w:i/>
                <w:color w:val="000000" w:themeColor="text1"/>
                <w:sz w:val="24"/>
                <w:szCs w:val="24"/>
              </w:rPr>
            </w:pPr>
            <w:r w:rsidRPr="00C73739">
              <w:rPr>
                <w:rFonts w:ascii="Times New Roman" w:hAnsi="Times New Roman" w:cs="Times New Roman"/>
                <w:b/>
                <w:color w:val="000000" w:themeColor="text1"/>
                <w:sz w:val="24"/>
                <w:szCs w:val="24"/>
              </w:rPr>
              <w:t>Знать</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
                <w:i/>
                <w:color w:val="000000" w:themeColor="text1"/>
                <w:sz w:val="24"/>
                <w:szCs w:val="24"/>
              </w:rPr>
            </w:pPr>
            <w:r w:rsidRPr="00C73739">
              <w:rPr>
                <w:rFonts w:ascii="Times New Roman" w:hAnsi="Times New Roman" w:cs="Times New Roman"/>
                <w:b/>
                <w:color w:val="000000" w:themeColor="text1"/>
                <w:sz w:val="24"/>
                <w:szCs w:val="24"/>
              </w:rPr>
              <w:t>Владеть навыками</w:t>
            </w:r>
          </w:p>
        </w:tc>
      </w:tr>
      <w:tr w:rsidR="00C73739" w:rsidRPr="00C73739" w:rsidTr="00C73739">
        <w:tc>
          <w:tcPr>
            <w:tcW w:w="988" w:type="dxa"/>
            <w:tcBorders>
              <w:top w:val="single" w:sz="4" w:space="0" w:color="auto"/>
              <w:left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ОК.01</w:t>
            </w:r>
          </w:p>
        </w:tc>
        <w:tc>
          <w:tcPr>
            <w:tcW w:w="2551" w:type="dxa"/>
            <w:tcBorders>
              <w:top w:val="single" w:sz="4" w:space="0" w:color="auto"/>
              <w:left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Выбирать способы решения задач профессиональной деятельности применительно к различным контекстам</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uppressAutoHyphens/>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iCs/>
                <w:color w:val="000000" w:themeColor="text1"/>
                <w:sz w:val="24"/>
                <w:szCs w:val="24"/>
              </w:rPr>
              <w:t>а</w:t>
            </w:r>
            <w:r w:rsidRPr="00C73739">
              <w:rPr>
                <w:rFonts w:ascii="Times New Roman" w:hAnsi="Times New Roman" w:cs="Times New Roman"/>
                <w:bCs/>
                <w:color w:val="000000" w:themeColor="text1"/>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color w:val="000000" w:themeColor="text1"/>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i/>
                <w:color w:val="000000" w:themeColor="text1"/>
                <w:sz w:val="24"/>
                <w:szCs w:val="24"/>
              </w:rPr>
              <w:t>-</w:t>
            </w:r>
          </w:p>
        </w:tc>
      </w:tr>
      <w:tr w:rsidR="00C73739" w:rsidRPr="00C73739" w:rsidTr="00C73739">
        <w:tc>
          <w:tcPr>
            <w:tcW w:w="988"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ОК.02</w:t>
            </w:r>
          </w:p>
        </w:tc>
        <w:tc>
          <w:tcPr>
            <w:tcW w:w="2551"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iCs/>
                <w:color w:val="000000" w:themeColor="text1"/>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C73739">
              <w:rPr>
                <w:rFonts w:ascii="Times New Roman" w:hAnsi="Times New Roman" w:cs="Times New Roman"/>
                <w:bCs/>
                <w:iCs/>
                <w:color w:val="000000" w:themeColor="text1"/>
                <w:sz w:val="24"/>
                <w:szCs w:val="24"/>
              </w:rPr>
              <w:t xml:space="preserve">современные средства и устройства информатизации; порядок их применения и </w:t>
            </w:r>
            <w:r w:rsidRPr="00C73739">
              <w:rPr>
                <w:rFonts w:ascii="Times New Roman" w:hAnsi="Times New Roman" w:cs="Times New Roman"/>
                <w:bCs/>
                <w:iCs/>
                <w:color w:val="000000" w:themeColor="text1"/>
                <w:sz w:val="24"/>
                <w:szCs w:val="24"/>
              </w:rPr>
              <w:lastRenderedPageBreak/>
              <w:t>программное обеспечение в профессиональной деятельности в том числе с использованием цифровых средств</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i/>
                <w:color w:val="000000" w:themeColor="text1"/>
                <w:sz w:val="24"/>
                <w:szCs w:val="24"/>
              </w:rPr>
              <w:lastRenderedPageBreak/>
              <w:t>-</w:t>
            </w:r>
          </w:p>
        </w:tc>
      </w:tr>
      <w:tr w:rsidR="00C73739" w:rsidRPr="00C73739" w:rsidTr="00C73739">
        <w:tc>
          <w:tcPr>
            <w:tcW w:w="988"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lastRenderedPageBreak/>
              <w:t>ОК.03</w:t>
            </w:r>
          </w:p>
        </w:tc>
        <w:tc>
          <w:tcPr>
            <w:tcW w:w="2551"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iCs/>
                <w:color w:val="000000" w:themeColor="text1"/>
                <w:sz w:val="24"/>
                <w:szCs w:val="24"/>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C73739">
              <w:rPr>
                <w:rFonts w:ascii="Times New Roman" w:hAnsi="Times New Roman" w:cs="Times New Roman"/>
                <w:bCs/>
                <w:color w:val="000000" w:themeColor="text1"/>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i/>
                <w:color w:val="000000" w:themeColor="text1"/>
                <w:sz w:val="24"/>
                <w:szCs w:val="24"/>
              </w:rPr>
              <w:t>-</w:t>
            </w:r>
          </w:p>
        </w:tc>
      </w:tr>
      <w:tr w:rsidR="00C73739" w:rsidRPr="00C73739" w:rsidTr="00C73739">
        <w:tc>
          <w:tcPr>
            <w:tcW w:w="988"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ОК.04</w:t>
            </w:r>
          </w:p>
        </w:tc>
        <w:tc>
          <w:tcPr>
            <w:tcW w:w="2551"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Эффективно взаимодействовать и работать в коллективе и команде</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color w:val="000000" w:themeColor="text1"/>
                <w:sz w:val="24"/>
                <w:szCs w:val="24"/>
              </w:rPr>
              <w:t>психологические основы деятельности коллектива, психологические особенности личности; основы проектной деятельности</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i/>
                <w:color w:val="000000" w:themeColor="text1"/>
                <w:sz w:val="24"/>
                <w:szCs w:val="24"/>
              </w:rPr>
              <w:t>-</w:t>
            </w:r>
          </w:p>
        </w:tc>
      </w:tr>
      <w:tr w:rsidR="00C73739" w:rsidRPr="00C73739" w:rsidTr="00C73739">
        <w:tc>
          <w:tcPr>
            <w:tcW w:w="988"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ОК.05</w:t>
            </w:r>
          </w:p>
        </w:tc>
        <w:tc>
          <w:tcPr>
            <w:tcW w:w="2551"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color w:val="000000" w:themeColor="text1"/>
                <w:sz w:val="24"/>
                <w:szCs w:val="24"/>
              </w:rPr>
              <w:t>особенности социального и культурного контекста; правила оформления документов и построения устных сообщений</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i/>
                <w:color w:val="000000" w:themeColor="text1"/>
                <w:sz w:val="24"/>
                <w:szCs w:val="24"/>
              </w:rPr>
              <w:t>-</w:t>
            </w:r>
          </w:p>
        </w:tc>
      </w:tr>
      <w:tr w:rsidR="00C73739" w:rsidRPr="00C73739" w:rsidTr="00C73739">
        <w:tc>
          <w:tcPr>
            <w:tcW w:w="988"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ОК.06</w:t>
            </w:r>
          </w:p>
        </w:tc>
        <w:tc>
          <w:tcPr>
            <w:tcW w:w="2551"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w:t>
            </w:r>
            <w:r w:rsidRPr="00C73739">
              <w:rPr>
                <w:rFonts w:ascii="Times New Roman" w:hAnsi="Times New Roman" w:cs="Times New Roman"/>
                <w:bCs/>
                <w:color w:val="000000" w:themeColor="text1"/>
                <w:sz w:val="24"/>
                <w:szCs w:val="24"/>
              </w:rPr>
              <w:lastRenderedPageBreak/>
              <w:t>применять стандарты антикоррупционного поведения</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iCs/>
                <w:color w:val="000000" w:themeColor="text1"/>
                <w:sz w:val="24"/>
                <w:szCs w:val="24"/>
              </w:rPr>
              <w:lastRenderedPageBreak/>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i/>
                <w:color w:val="000000" w:themeColor="text1"/>
                <w:sz w:val="24"/>
                <w:szCs w:val="24"/>
              </w:rPr>
              <w:t>-</w:t>
            </w:r>
          </w:p>
        </w:tc>
      </w:tr>
      <w:tr w:rsidR="00C73739" w:rsidRPr="00C73739" w:rsidTr="00C73739">
        <w:tc>
          <w:tcPr>
            <w:tcW w:w="988"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lastRenderedPageBreak/>
              <w:t>ОК.07</w:t>
            </w:r>
          </w:p>
        </w:tc>
        <w:tc>
          <w:tcPr>
            <w:tcW w:w="2551"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iCs/>
                <w:color w:val="000000" w:themeColor="text1"/>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i/>
                <w:color w:val="000000" w:themeColor="text1"/>
                <w:sz w:val="24"/>
                <w:szCs w:val="24"/>
              </w:rPr>
              <w:t>-</w:t>
            </w:r>
          </w:p>
        </w:tc>
      </w:tr>
      <w:tr w:rsidR="00C73739" w:rsidRPr="00C73739" w:rsidTr="00C73739">
        <w:tc>
          <w:tcPr>
            <w:tcW w:w="988"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ОК.08</w:t>
            </w:r>
          </w:p>
        </w:tc>
        <w:tc>
          <w:tcPr>
            <w:tcW w:w="2551"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i/>
                <w:color w:val="000000" w:themeColor="text1"/>
                <w:sz w:val="24"/>
                <w:szCs w:val="24"/>
              </w:rPr>
              <w:t>-</w:t>
            </w:r>
          </w:p>
        </w:tc>
      </w:tr>
      <w:tr w:rsidR="00C73739" w:rsidRPr="00C73739" w:rsidTr="00C73739">
        <w:tc>
          <w:tcPr>
            <w:tcW w:w="988"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ОК.09</w:t>
            </w:r>
          </w:p>
        </w:tc>
        <w:tc>
          <w:tcPr>
            <w:tcW w:w="2551" w:type="dxa"/>
            <w:tcBorders>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Пользоваться профессиональной документацией на государственном и иностранном языках</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iCs/>
                <w:color w:val="000000" w:themeColor="text1"/>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i/>
                <w:color w:val="000000" w:themeColor="text1"/>
                <w:sz w:val="24"/>
                <w:szCs w:val="24"/>
              </w:rPr>
            </w:pPr>
            <w:r w:rsidRPr="00C73739">
              <w:rPr>
                <w:rFonts w:ascii="Times New Roman" w:hAnsi="Times New Roman" w:cs="Times New Roman"/>
                <w:bCs/>
                <w:i/>
                <w:color w:val="000000" w:themeColor="text1"/>
                <w:sz w:val="24"/>
                <w:szCs w:val="24"/>
              </w:rPr>
              <w:t>-</w:t>
            </w:r>
          </w:p>
        </w:tc>
      </w:tr>
      <w:tr w:rsidR="00C73739" w:rsidRPr="00C73739" w:rsidTr="00C73739">
        <w:tc>
          <w:tcPr>
            <w:tcW w:w="988" w:type="dxa"/>
            <w:tcBorders>
              <w:top w:val="single" w:sz="4" w:space="0" w:color="auto"/>
              <w:left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ПК 3.1</w:t>
            </w:r>
          </w:p>
        </w:tc>
        <w:tc>
          <w:tcPr>
            <w:tcW w:w="2551" w:type="dxa"/>
            <w:tcBorders>
              <w:top w:val="single" w:sz="4" w:space="0" w:color="auto"/>
              <w:left w:val="single" w:sz="4" w:space="0" w:color="auto"/>
              <w:right w:val="single" w:sz="4" w:space="0" w:color="auto"/>
            </w:tcBorders>
            <w:hideMark/>
          </w:tcPr>
          <w:p w:rsidR="00C73739" w:rsidRPr="00C73739" w:rsidRDefault="00C73739" w:rsidP="00C73739">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применять типовые бизнес-приложения для автоматизации бизнес-процессов;</w:t>
            </w:r>
          </w:p>
          <w:p w:rsidR="00C73739" w:rsidRPr="00C73739" w:rsidRDefault="00C73739" w:rsidP="00C73739">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осуществлять сбор исходных данных для </w:t>
            </w:r>
            <w:r w:rsidRPr="00C73739">
              <w:rPr>
                <w:rFonts w:ascii="Times New Roman" w:eastAsia="Calibri" w:hAnsi="Times New Roman" w:cs="Times New Roman"/>
                <w:sz w:val="24"/>
                <w:szCs w:val="24"/>
              </w:rPr>
              <w:lastRenderedPageBreak/>
              <w:t>проектирования бизнес-приложений и описания деятельности, подлежащей автоматизации;</w:t>
            </w:r>
          </w:p>
          <w:p w:rsidR="00C73739" w:rsidRPr="00C73739" w:rsidRDefault="00C73739" w:rsidP="00C73739">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осуществлять логическое проектирование бизнес-приложений;</w:t>
            </w:r>
          </w:p>
          <w:p w:rsidR="00C73739" w:rsidRPr="00C73739" w:rsidRDefault="00C73739" w:rsidP="00C73739">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осуществлять разработку и сопровождения требований и технических;</w:t>
            </w:r>
          </w:p>
          <w:p w:rsidR="00C73739" w:rsidRPr="00C73739" w:rsidRDefault="00C73739" w:rsidP="00C73739">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применять заданные стандарты и шаблоны для составления и оформления проектной документации;</w:t>
            </w:r>
          </w:p>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eastAsia="Calibri" w:hAnsi="Times New Roman" w:cs="Times New Roman"/>
                <w:sz w:val="24"/>
                <w:szCs w:val="24"/>
              </w:rPr>
              <w:t>осуществлять коммуникацию с заинтересованными сторонами.</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lastRenderedPageBreak/>
              <w:t xml:space="preserve">предметные области автоматизации и ключевых бизнес-процессов: управление продажами, планирование и организация производства, управление </w:t>
            </w:r>
            <w:r w:rsidRPr="00C73739">
              <w:rPr>
                <w:rFonts w:ascii="Times New Roman" w:eastAsia="Calibri" w:hAnsi="Times New Roman" w:cs="Times New Roman"/>
                <w:sz w:val="24"/>
                <w:szCs w:val="24"/>
              </w:rPr>
              <w:lastRenderedPageBreak/>
              <w:t>материальными потоками, управление кадрами, электронный документооборот, основы управленческого и регламентированного учета;</w:t>
            </w:r>
          </w:p>
          <w:p w:rsidR="00C73739" w:rsidRPr="00C73739" w:rsidRDefault="00C73739" w:rsidP="00C73739">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возможности типовых бизнес-приложений;</w:t>
            </w:r>
          </w:p>
          <w:p w:rsidR="00C73739" w:rsidRPr="00C73739" w:rsidRDefault="00C73739" w:rsidP="00C73739">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возможности программно-технической архитектуры;</w:t>
            </w:r>
          </w:p>
          <w:p w:rsidR="00C73739" w:rsidRPr="00C73739" w:rsidRDefault="00C73739" w:rsidP="00C73739">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возможности средств разработки бизнес-приложений, баз данных, технических средств;</w:t>
            </w:r>
          </w:p>
          <w:p w:rsidR="00C73739" w:rsidRPr="00C73739" w:rsidRDefault="00C73739" w:rsidP="00C73739">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методологию и технологии проектирования и использования баз данных;</w:t>
            </w:r>
          </w:p>
          <w:p w:rsidR="00C73739" w:rsidRPr="00C73739" w:rsidRDefault="00C73739" w:rsidP="00C73739">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методы моделирования и описания устройства и функционирования информационных систем, их частей, обеспечения и окружения;</w:t>
            </w:r>
          </w:p>
          <w:p w:rsidR="00C73739" w:rsidRPr="00C73739" w:rsidRDefault="00C73739" w:rsidP="00C73739">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методы функциональной декомпозиции информационных систем;</w:t>
            </w:r>
          </w:p>
          <w:p w:rsidR="00C73739" w:rsidRPr="00C73739" w:rsidRDefault="00C73739" w:rsidP="00C73739">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формальную логику;</w:t>
            </w:r>
          </w:p>
          <w:p w:rsidR="00C73739" w:rsidRPr="00C73739" w:rsidRDefault="00C73739" w:rsidP="00C73739">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основы защиты информации при построении взаимодействия систем и компонентов;</w:t>
            </w:r>
          </w:p>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eastAsia="Calibri" w:hAnsi="Times New Roman" w:cs="Times New Roman"/>
                <w:sz w:val="24"/>
                <w:szCs w:val="24"/>
              </w:rPr>
              <w:t>основные стандарты оформления проектной документации.</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numPr>
                <w:ilvl w:val="0"/>
                <w:numId w:val="1"/>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lastRenderedPageBreak/>
              <w:t>использования типовых бизнес-приложений для автоматизации бизнес-процессов;</w:t>
            </w:r>
          </w:p>
          <w:p w:rsidR="00C73739" w:rsidRPr="00C73739" w:rsidRDefault="00C73739" w:rsidP="00C73739">
            <w:pPr>
              <w:numPr>
                <w:ilvl w:val="0"/>
                <w:numId w:val="1"/>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lastRenderedPageBreak/>
              <w:t>сбора, анализа и обработки требований заказчика;</w:t>
            </w:r>
          </w:p>
          <w:p w:rsidR="00C73739" w:rsidRPr="00C73739" w:rsidRDefault="00C73739" w:rsidP="00C73739">
            <w:pPr>
              <w:numPr>
                <w:ilvl w:val="0"/>
                <w:numId w:val="1"/>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подготовки проектной документации;</w:t>
            </w:r>
          </w:p>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eastAsia="Calibri" w:hAnsi="Times New Roman" w:cs="Times New Roman"/>
                <w:sz w:val="24"/>
                <w:szCs w:val="24"/>
              </w:rPr>
              <w:t>эффективной коммуникации с участниками процесса проектирования бизнес-приложений.</w:t>
            </w:r>
          </w:p>
        </w:tc>
      </w:tr>
      <w:tr w:rsidR="00C73739" w:rsidRPr="00C73739" w:rsidTr="00C73739">
        <w:trPr>
          <w:trHeight w:val="327"/>
        </w:trPr>
        <w:tc>
          <w:tcPr>
            <w:tcW w:w="988" w:type="dxa"/>
            <w:tcBorders>
              <w:left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lastRenderedPageBreak/>
              <w:t>ПК 3.2</w:t>
            </w:r>
          </w:p>
        </w:tc>
        <w:tc>
          <w:tcPr>
            <w:tcW w:w="2551" w:type="dxa"/>
            <w:tcBorders>
              <w:left w:val="single" w:sz="4" w:space="0" w:color="auto"/>
              <w:right w:val="single" w:sz="4" w:space="0" w:color="auto"/>
            </w:tcBorders>
          </w:tcPr>
          <w:p w:rsidR="00C73739" w:rsidRPr="00C73739" w:rsidRDefault="00C73739" w:rsidP="00C73739">
            <w:pPr>
              <w:numPr>
                <w:ilvl w:val="0"/>
                <w:numId w:val="5"/>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разрабатывать клиент-серверные, кроссплатформенные, мобильные, облачные бизнес-приложения;</w:t>
            </w:r>
          </w:p>
          <w:p w:rsidR="00C73739" w:rsidRPr="00C73739" w:rsidRDefault="00C73739" w:rsidP="00C73739">
            <w:pPr>
              <w:numPr>
                <w:ilvl w:val="0"/>
                <w:numId w:val="5"/>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отлаживать и оптимизировать структуры и код бизнес-приложений;</w:t>
            </w:r>
          </w:p>
          <w:p w:rsidR="00C73739" w:rsidRPr="00C73739" w:rsidRDefault="00C73739" w:rsidP="00C73739">
            <w:pPr>
              <w:numPr>
                <w:ilvl w:val="0"/>
                <w:numId w:val="5"/>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документировать разработку; </w:t>
            </w:r>
          </w:p>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eastAsia="Calibri" w:hAnsi="Times New Roman" w:cs="Times New Roman"/>
                <w:sz w:val="24"/>
                <w:szCs w:val="24"/>
              </w:rPr>
              <w:t>осуществлять коммуникацию с заинтересованными сторонами.</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методологии разработки информационных систем и технологий программирования;</w:t>
            </w:r>
          </w:p>
          <w:p w:rsidR="00C73739" w:rsidRPr="00C73739" w:rsidRDefault="00C73739" w:rsidP="00C73739">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бизнес-ориентированные языки программирования и платформ (сред) разработки, реализующих современные подходы к автоматизации бизнес-процессов;</w:t>
            </w:r>
          </w:p>
          <w:p w:rsidR="00C73739" w:rsidRPr="00C73739" w:rsidRDefault="00C73739" w:rsidP="00C73739">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стандарты разработки; </w:t>
            </w:r>
          </w:p>
          <w:p w:rsidR="00C73739" w:rsidRPr="00C73739" w:rsidRDefault="00C73739" w:rsidP="00C73739">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принципы обеспечения качества бизнес-приложений;</w:t>
            </w:r>
          </w:p>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eastAsia="Calibri" w:hAnsi="Times New Roman" w:cs="Times New Roman"/>
                <w:sz w:val="24"/>
                <w:szCs w:val="24"/>
              </w:rPr>
              <w:t xml:space="preserve">основные требования к документированию </w:t>
            </w:r>
            <w:r w:rsidRPr="00C73739">
              <w:rPr>
                <w:rFonts w:ascii="Times New Roman" w:eastAsia="Calibri" w:hAnsi="Times New Roman" w:cs="Times New Roman"/>
                <w:sz w:val="24"/>
                <w:szCs w:val="24"/>
              </w:rPr>
              <w:lastRenderedPageBreak/>
              <w:t>разработки бизнес-приложений.</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numPr>
                <w:ilvl w:val="0"/>
                <w:numId w:val="4"/>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lastRenderedPageBreak/>
              <w:t xml:space="preserve">ведения разработки бизнес-приложений, включая клиент-серверные, кроссплатформенные, мобильные, облачные; </w:t>
            </w:r>
          </w:p>
          <w:p w:rsidR="00C73739" w:rsidRPr="00C73739" w:rsidRDefault="00C73739" w:rsidP="00C73739">
            <w:pPr>
              <w:numPr>
                <w:ilvl w:val="0"/>
                <w:numId w:val="4"/>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создания пользовательских интерфейсов; </w:t>
            </w:r>
          </w:p>
          <w:p w:rsidR="00C73739" w:rsidRPr="00C73739" w:rsidRDefault="00C73739" w:rsidP="00C73739">
            <w:pPr>
              <w:numPr>
                <w:ilvl w:val="0"/>
                <w:numId w:val="4"/>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работы с нормативно-справочной документацией;</w:t>
            </w:r>
          </w:p>
          <w:p w:rsidR="00C73739" w:rsidRPr="00C73739" w:rsidRDefault="00C73739" w:rsidP="00C73739">
            <w:pPr>
              <w:numPr>
                <w:ilvl w:val="0"/>
                <w:numId w:val="4"/>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документирования разработки бизнес-приложений;</w:t>
            </w:r>
          </w:p>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eastAsia="Calibri" w:hAnsi="Times New Roman" w:cs="Times New Roman"/>
                <w:sz w:val="24"/>
                <w:szCs w:val="24"/>
              </w:rPr>
              <w:lastRenderedPageBreak/>
              <w:t>эффективной коммуникации с участниками процесса разработки бизнес-приложений.</w:t>
            </w:r>
          </w:p>
        </w:tc>
      </w:tr>
      <w:tr w:rsidR="00C73739" w:rsidRPr="00C73739" w:rsidTr="00C73739">
        <w:trPr>
          <w:trHeight w:val="327"/>
        </w:trPr>
        <w:tc>
          <w:tcPr>
            <w:tcW w:w="988" w:type="dxa"/>
            <w:tcBorders>
              <w:left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lastRenderedPageBreak/>
              <w:t>ПК 3.3</w:t>
            </w:r>
          </w:p>
        </w:tc>
        <w:tc>
          <w:tcPr>
            <w:tcW w:w="2551" w:type="dxa"/>
            <w:tcBorders>
              <w:left w:val="single" w:sz="4" w:space="0" w:color="auto"/>
              <w:right w:val="single" w:sz="4" w:space="0" w:color="auto"/>
            </w:tcBorders>
          </w:tcPr>
          <w:p w:rsidR="00C73739" w:rsidRPr="00C73739" w:rsidRDefault="00C73739" w:rsidP="00C73739">
            <w:pPr>
              <w:numPr>
                <w:ilvl w:val="0"/>
                <w:numId w:val="8"/>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выбирать типовые бизнес-приложения в качестве основы проекта автоматизации бизнес-процессов;</w:t>
            </w:r>
          </w:p>
          <w:p w:rsidR="00C73739" w:rsidRPr="00C73739" w:rsidRDefault="00C73739" w:rsidP="00C73739">
            <w:pPr>
              <w:numPr>
                <w:ilvl w:val="0"/>
                <w:numId w:val="8"/>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определять область и объем необходимой модификации;</w:t>
            </w:r>
          </w:p>
          <w:p w:rsidR="00C73739" w:rsidRPr="00C73739" w:rsidRDefault="00C73739" w:rsidP="00C73739">
            <w:pPr>
              <w:numPr>
                <w:ilvl w:val="0"/>
                <w:numId w:val="8"/>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проводить разработку дополнительного функционала;</w:t>
            </w:r>
          </w:p>
          <w:p w:rsidR="00C73739" w:rsidRPr="00C73739" w:rsidRDefault="00C73739" w:rsidP="00C73739">
            <w:pPr>
              <w:numPr>
                <w:ilvl w:val="0"/>
                <w:numId w:val="8"/>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документировать разработку и тестовые испытания; </w:t>
            </w:r>
          </w:p>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eastAsia="Calibri" w:hAnsi="Times New Roman" w:cs="Times New Roman"/>
                <w:sz w:val="24"/>
                <w:szCs w:val="24"/>
              </w:rPr>
              <w:t>осуществлять коммуникацию с заинтересованными сторонами.</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numPr>
                <w:ilvl w:val="0"/>
                <w:numId w:val="9"/>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функциональность типовых бизнес-приложений;</w:t>
            </w:r>
          </w:p>
          <w:p w:rsidR="00C73739" w:rsidRPr="00C73739" w:rsidRDefault="00C73739" w:rsidP="00C73739">
            <w:pPr>
              <w:numPr>
                <w:ilvl w:val="0"/>
                <w:numId w:val="9"/>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принципы обеспечения качества бизнес-приложений;</w:t>
            </w:r>
          </w:p>
          <w:p w:rsidR="00C73739" w:rsidRPr="00C73739" w:rsidRDefault="00C73739" w:rsidP="00C73739">
            <w:pPr>
              <w:numPr>
                <w:ilvl w:val="0"/>
                <w:numId w:val="9"/>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стандарты поддержки и расширения функциональности типовых бизнес-приложений;</w:t>
            </w:r>
          </w:p>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eastAsia="Calibri" w:hAnsi="Times New Roman" w:cs="Times New Roman"/>
                <w:sz w:val="24"/>
                <w:szCs w:val="24"/>
              </w:rPr>
              <w:t>основные требования к документированию разработки бизнес-приложений.</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numPr>
                <w:ilvl w:val="0"/>
                <w:numId w:val="7"/>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модификации бизнес-приложения (типовых решений) и информационных систем, эксплуатируемых у пользователей;</w:t>
            </w:r>
          </w:p>
          <w:p w:rsidR="00C73739" w:rsidRPr="00C73739" w:rsidRDefault="00C73739" w:rsidP="00C73739">
            <w:pPr>
              <w:numPr>
                <w:ilvl w:val="0"/>
                <w:numId w:val="7"/>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работы с нормативно-справочной документацией;</w:t>
            </w:r>
          </w:p>
          <w:p w:rsidR="00C73739" w:rsidRPr="00C73739" w:rsidRDefault="00C73739" w:rsidP="00C73739">
            <w:pPr>
              <w:numPr>
                <w:ilvl w:val="0"/>
                <w:numId w:val="7"/>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документирования разработки бизнес-приложений;</w:t>
            </w:r>
          </w:p>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eastAsia="Calibri" w:hAnsi="Times New Roman" w:cs="Times New Roman"/>
                <w:sz w:val="24"/>
                <w:szCs w:val="24"/>
              </w:rPr>
              <w:t>эффективной коммуникации с участниками процесса разработки бизнес-приложений.</w:t>
            </w:r>
          </w:p>
        </w:tc>
      </w:tr>
      <w:tr w:rsidR="00C73739" w:rsidRPr="00C73739" w:rsidTr="00C73739">
        <w:trPr>
          <w:trHeight w:val="327"/>
        </w:trPr>
        <w:tc>
          <w:tcPr>
            <w:tcW w:w="988" w:type="dxa"/>
            <w:tcBorders>
              <w:left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ПК 3.4</w:t>
            </w:r>
          </w:p>
        </w:tc>
        <w:tc>
          <w:tcPr>
            <w:tcW w:w="2551" w:type="dxa"/>
            <w:tcBorders>
              <w:left w:val="single" w:sz="4" w:space="0" w:color="auto"/>
              <w:right w:val="single" w:sz="4" w:space="0" w:color="auto"/>
            </w:tcBorders>
          </w:tcPr>
          <w:p w:rsidR="00C73739" w:rsidRPr="00C73739" w:rsidRDefault="00C73739" w:rsidP="00C73739">
            <w:pPr>
              <w:numPr>
                <w:ilvl w:val="0"/>
                <w:numId w:val="11"/>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разрабатывать тестовые сценарии и тест-кейсы;</w:t>
            </w:r>
          </w:p>
          <w:p w:rsidR="00C73739" w:rsidRPr="00C73739" w:rsidRDefault="00C73739" w:rsidP="00C73739">
            <w:pPr>
              <w:numPr>
                <w:ilvl w:val="0"/>
                <w:numId w:val="11"/>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автоматизировать тестирование с использованием инструментов;</w:t>
            </w:r>
          </w:p>
          <w:p w:rsidR="00C73739" w:rsidRPr="00C73739" w:rsidRDefault="00C73739" w:rsidP="00C73739">
            <w:pPr>
              <w:numPr>
                <w:ilvl w:val="0"/>
                <w:numId w:val="11"/>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применять заданные требования для документирования тестовых испытаний;</w:t>
            </w:r>
          </w:p>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eastAsia="Calibri" w:hAnsi="Times New Roman" w:cs="Times New Roman"/>
                <w:sz w:val="24"/>
                <w:szCs w:val="24"/>
              </w:rPr>
              <w:t>осуществлять коммуникации с заинтересованными сторонами.</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методы и стратегии тестирования;</w:t>
            </w:r>
          </w:p>
          <w:p w:rsidR="00C73739" w:rsidRPr="00C73739" w:rsidRDefault="00C73739" w:rsidP="00C73739">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инструменты для автоматизации тестирования;</w:t>
            </w:r>
          </w:p>
          <w:p w:rsidR="00C73739" w:rsidRPr="00C73739" w:rsidRDefault="00C73739" w:rsidP="00C73739">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принципы обеспечения качества бизнес-приложений;</w:t>
            </w:r>
          </w:p>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eastAsia="Calibri" w:hAnsi="Times New Roman" w:cs="Times New Roman"/>
                <w:sz w:val="24"/>
                <w:szCs w:val="24"/>
              </w:rPr>
              <w:t>основные требования к документированию тестовых испытаний бизнес-приложений.</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numPr>
                <w:ilvl w:val="0"/>
                <w:numId w:val="10"/>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проведения функционального и интеграционного тестирования;</w:t>
            </w:r>
          </w:p>
          <w:p w:rsidR="00C73739" w:rsidRPr="00C73739" w:rsidRDefault="00C73739" w:rsidP="00C73739">
            <w:pPr>
              <w:numPr>
                <w:ilvl w:val="0"/>
                <w:numId w:val="10"/>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документирования тестовых испытаний бизнес-приложений;</w:t>
            </w:r>
          </w:p>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eastAsia="Calibri" w:hAnsi="Times New Roman" w:cs="Times New Roman"/>
                <w:sz w:val="24"/>
                <w:szCs w:val="24"/>
              </w:rPr>
              <w:t>эффективной коммуникации с участниками процесса тестирования бизнес-приложений.</w:t>
            </w:r>
          </w:p>
        </w:tc>
      </w:tr>
      <w:tr w:rsidR="00C73739" w:rsidRPr="00C73739" w:rsidTr="00C73739">
        <w:trPr>
          <w:trHeight w:val="327"/>
        </w:trPr>
        <w:tc>
          <w:tcPr>
            <w:tcW w:w="988" w:type="dxa"/>
            <w:tcBorders>
              <w:left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t>ПК 3.5</w:t>
            </w:r>
          </w:p>
        </w:tc>
        <w:tc>
          <w:tcPr>
            <w:tcW w:w="2551" w:type="dxa"/>
            <w:tcBorders>
              <w:left w:val="single" w:sz="4" w:space="0" w:color="auto"/>
              <w:right w:val="single" w:sz="4" w:space="0" w:color="auto"/>
            </w:tcBorders>
          </w:tcPr>
          <w:p w:rsidR="00C73739" w:rsidRPr="00C73739" w:rsidRDefault="00C73739" w:rsidP="00C73739">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развертывать бизнес-приложения;</w:t>
            </w:r>
          </w:p>
          <w:p w:rsidR="00C73739" w:rsidRPr="00C73739" w:rsidRDefault="00C73739" w:rsidP="00C73739">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управлять правами доступа;</w:t>
            </w:r>
          </w:p>
          <w:p w:rsidR="00C73739" w:rsidRPr="00C73739" w:rsidRDefault="00C73739" w:rsidP="00C73739">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выбирать сервисы и программно-аппаратное обеспечение для расширения функциональности бизнес-приложений и поддержки цифровой </w:t>
            </w:r>
            <w:r w:rsidRPr="00C73739">
              <w:rPr>
                <w:rFonts w:ascii="Times New Roman" w:eastAsia="Calibri" w:hAnsi="Times New Roman" w:cs="Times New Roman"/>
                <w:sz w:val="24"/>
                <w:szCs w:val="24"/>
              </w:rPr>
              <w:lastRenderedPageBreak/>
              <w:t>трансформации бизнес-процессов;</w:t>
            </w:r>
          </w:p>
          <w:p w:rsidR="00C73739" w:rsidRPr="00C73739" w:rsidRDefault="00C73739" w:rsidP="00C73739">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применять заданные требования к документированию ввода в эксплуатацию; </w:t>
            </w:r>
          </w:p>
          <w:p w:rsidR="00C73739" w:rsidRPr="00C73739" w:rsidRDefault="00C73739" w:rsidP="00C73739">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применять заданные стандарты и шаблоны для составления и оформления эксплуатационной документации;</w:t>
            </w:r>
          </w:p>
          <w:p w:rsidR="00C73739" w:rsidRPr="00C73739" w:rsidRDefault="00C73739" w:rsidP="00C73739">
            <w:pPr>
              <w:numPr>
                <w:ilvl w:val="0"/>
                <w:numId w:val="11"/>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осуществлять коммуникации с заинтересованными сторонами.</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numPr>
                <w:ilvl w:val="0"/>
                <w:numId w:val="15"/>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lastRenderedPageBreak/>
              <w:t>стандарты сопровождения и эксплуатации бизнес-приложений;</w:t>
            </w:r>
          </w:p>
          <w:p w:rsidR="00C73739" w:rsidRPr="00C73739" w:rsidRDefault="00C73739" w:rsidP="00C73739">
            <w:pPr>
              <w:numPr>
                <w:ilvl w:val="0"/>
                <w:numId w:val="15"/>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современные стандарты информационного взаимодействия информационных систем;</w:t>
            </w:r>
          </w:p>
          <w:p w:rsidR="00C73739" w:rsidRPr="00C73739" w:rsidRDefault="00C73739" w:rsidP="00C73739">
            <w:pPr>
              <w:numPr>
                <w:ilvl w:val="0"/>
                <w:numId w:val="15"/>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механизмы интеграции; </w:t>
            </w:r>
          </w:p>
          <w:p w:rsidR="00C73739" w:rsidRPr="00C73739" w:rsidRDefault="00C73739" w:rsidP="00C73739">
            <w:pPr>
              <w:numPr>
                <w:ilvl w:val="0"/>
                <w:numId w:val="15"/>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сервисы, расширяющие функциональность бизнес-приложений;</w:t>
            </w:r>
          </w:p>
          <w:p w:rsidR="00C73739" w:rsidRPr="00C73739" w:rsidRDefault="00C73739" w:rsidP="00C73739">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lastRenderedPageBreak/>
              <w:t>программно-аппаратное обеспечение, используемое в бизнес-процессах при цифровой трансформации.</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numPr>
                <w:ilvl w:val="0"/>
                <w:numId w:val="1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lastRenderedPageBreak/>
              <w:t>развертывания бизнес-приложения на рабочих местах пользователей;</w:t>
            </w:r>
          </w:p>
          <w:p w:rsidR="00C73739" w:rsidRPr="00C73739" w:rsidRDefault="00C73739" w:rsidP="00C73739">
            <w:pPr>
              <w:numPr>
                <w:ilvl w:val="0"/>
                <w:numId w:val="1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развертывания серверной части;</w:t>
            </w:r>
          </w:p>
          <w:p w:rsidR="00C73739" w:rsidRPr="00C73739" w:rsidRDefault="00C73739" w:rsidP="00C73739">
            <w:pPr>
              <w:numPr>
                <w:ilvl w:val="0"/>
                <w:numId w:val="1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интеграции бизнес-приложений с информационными системами, сервисами, программно-</w:t>
            </w:r>
            <w:r w:rsidRPr="00C73739">
              <w:rPr>
                <w:rFonts w:ascii="Times New Roman" w:eastAsia="Calibri" w:hAnsi="Times New Roman" w:cs="Times New Roman"/>
                <w:sz w:val="24"/>
                <w:szCs w:val="24"/>
              </w:rPr>
              <w:lastRenderedPageBreak/>
              <w:t xml:space="preserve">аппаратных обеспечением; </w:t>
            </w:r>
          </w:p>
          <w:p w:rsidR="00C73739" w:rsidRPr="00C73739" w:rsidRDefault="00C73739" w:rsidP="00C73739">
            <w:pPr>
              <w:numPr>
                <w:ilvl w:val="0"/>
                <w:numId w:val="1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настройки рабочих мест и пользовательского интерфейса;</w:t>
            </w:r>
          </w:p>
          <w:p w:rsidR="00C73739" w:rsidRPr="00C73739" w:rsidRDefault="00C73739" w:rsidP="00C73739">
            <w:pPr>
              <w:numPr>
                <w:ilvl w:val="0"/>
                <w:numId w:val="1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управления списком и ролями пользователей;</w:t>
            </w:r>
          </w:p>
          <w:p w:rsidR="00C73739" w:rsidRPr="00C73739" w:rsidRDefault="00C73739" w:rsidP="00C73739">
            <w:pPr>
              <w:numPr>
                <w:ilvl w:val="0"/>
                <w:numId w:val="1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миграции и преобразования данных; </w:t>
            </w:r>
          </w:p>
          <w:p w:rsidR="00C73739" w:rsidRPr="00C73739" w:rsidRDefault="00C73739" w:rsidP="00C73739">
            <w:pPr>
              <w:numPr>
                <w:ilvl w:val="0"/>
                <w:numId w:val="1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проведения интеграционного тестирования; </w:t>
            </w:r>
          </w:p>
          <w:p w:rsidR="00C73739" w:rsidRPr="00C73739" w:rsidRDefault="00C73739" w:rsidP="00C73739">
            <w:pPr>
              <w:numPr>
                <w:ilvl w:val="0"/>
                <w:numId w:val="1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документирования ввода в эксплуатацию;</w:t>
            </w:r>
          </w:p>
          <w:p w:rsidR="00C73739" w:rsidRPr="00C73739" w:rsidRDefault="00C73739" w:rsidP="00C73739">
            <w:pPr>
              <w:numPr>
                <w:ilvl w:val="0"/>
                <w:numId w:val="1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разработки эксплуатационной документации;</w:t>
            </w:r>
          </w:p>
          <w:p w:rsidR="00C73739" w:rsidRPr="00C73739" w:rsidRDefault="00C73739" w:rsidP="00C73739">
            <w:pPr>
              <w:numPr>
                <w:ilvl w:val="0"/>
                <w:numId w:val="10"/>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эффективной коммуникации с участниками процесса внедрения и интеграции с используемыми информационными системами.</w:t>
            </w:r>
          </w:p>
        </w:tc>
      </w:tr>
      <w:tr w:rsidR="00C73739" w:rsidRPr="00C73739" w:rsidTr="00C73739">
        <w:trPr>
          <w:trHeight w:val="327"/>
        </w:trPr>
        <w:tc>
          <w:tcPr>
            <w:tcW w:w="988" w:type="dxa"/>
            <w:tcBorders>
              <w:left w:val="single" w:sz="4" w:space="0" w:color="auto"/>
              <w:right w:val="single" w:sz="4" w:space="0" w:color="auto"/>
            </w:tcBorders>
          </w:tcPr>
          <w:p w:rsidR="00C73739" w:rsidRPr="00C73739" w:rsidRDefault="00C73739" w:rsidP="00C73739">
            <w:pPr>
              <w:spacing w:after="0" w:line="240" w:lineRule="auto"/>
              <w:jc w:val="both"/>
              <w:rPr>
                <w:rFonts w:ascii="Times New Roman" w:hAnsi="Times New Roman" w:cs="Times New Roman"/>
                <w:bCs/>
                <w:color w:val="000000" w:themeColor="text1"/>
                <w:sz w:val="24"/>
                <w:szCs w:val="24"/>
              </w:rPr>
            </w:pPr>
            <w:r w:rsidRPr="00C73739">
              <w:rPr>
                <w:rFonts w:ascii="Times New Roman" w:hAnsi="Times New Roman" w:cs="Times New Roman"/>
                <w:bCs/>
                <w:color w:val="000000" w:themeColor="text1"/>
                <w:sz w:val="24"/>
                <w:szCs w:val="24"/>
              </w:rPr>
              <w:lastRenderedPageBreak/>
              <w:t>ПК 3.6</w:t>
            </w:r>
          </w:p>
        </w:tc>
        <w:tc>
          <w:tcPr>
            <w:tcW w:w="2551" w:type="dxa"/>
            <w:tcBorders>
              <w:left w:val="single" w:sz="4" w:space="0" w:color="auto"/>
              <w:right w:val="single" w:sz="4" w:space="0" w:color="auto"/>
            </w:tcBorders>
          </w:tcPr>
          <w:p w:rsidR="00C73739" w:rsidRPr="00C73739" w:rsidRDefault="00C73739" w:rsidP="00C73739">
            <w:pPr>
              <w:numPr>
                <w:ilvl w:val="0"/>
                <w:numId w:val="17"/>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проверять и контролировать работоспособность бизнес-приложений; </w:t>
            </w:r>
          </w:p>
          <w:p w:rsidR="00C73739" w:rsidRPr="00C73739" w:rsidRDefault="00C73739" w:rsidP="00C73739">
            <w:pPr>
              <w:numPr>
                <w:ilvl w:val="0"/>
                <w:numId w:val="17"/>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применять заданные требования к процессам поддержки и обслуживания; </w:t>
            </w:r>
          </w:p>
          <w:p w:rsidR="00C73739" w:rsidRPr="00C73739" w:rsidRDefault="00C73739" w:rsidP="00C73739">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осуществления коммуникации с заинтересованными сторонами.</w:t>
            </w:r>
          </w:p>
        </w:tc>
        <w:tc>
          <w:tcPr>
            <w:tcW w:w="3402"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numPr>
                <w:ilvl w:val="0"/>
                <w:numId w:val="18"/>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возможности бизнес-приложений, автоматизирующих задачи организационного управления и бизнес-процессы;</w:t>
            </w:r>
          </w:p>
          <w:p w:rsidR="00C73739" w:rsidRPr="00C73739" w:rsidRDefault="00C73739" w:rsidP="00C73739">
            <w:pPr>
              <w:numPr>
                <w:ilvl w:val="0"/>
                <w:numId w:val="18"/>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особенности программно-технической архитектуры;</w:t>
            </w:r>
          </w:p>
          <w:p w:rsidR="00C73739" w:rsidRPr="00C73739" w:rsidRDefault="00C73739" w:rsidP="00C73739">
            <w:pPr>
              <w:numPr>
                <w:ilvl w:val="0"/>
                <w:numId w:val="18"/>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стандарты сопровождения; </w:t>
            </w:r>
          </w:p>
          <w:p w:rsidR="00C73739" w:rsidRPr="00C73739" w:rsidRDefault="00C73739" w:rsidP="00C73739">
            <w:pPr>
              <w:numPr>
                <w:ilvl w:val="0"/>
                <w:numId w:val="15"/>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возможности средств разработки, обновления и модернизации бизнес-приложений.</w:t>
            </w:r>
          </w:p>
        </w:tc>
        <w:tc>
          <w:tcPr>
            <w:tcW w:w="26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numPr>
                <w:ilvl w:val="0"/>
                <w:numId w:val="16"/>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сохранения, восстановления и обновления бизнес-приложения;</w:t>
            </w:r>
          </w:p>
          <w:p w:rsidR="00C73739" w:rsidRPr="00C73739" w:rsidRDefault="00C73739" w:rsidP="00C73739">
            <w:pPr>
              <w:numPr>
                <w:ilvl w:val="0"/>
                <w:numId w:val="16"/>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 xml:space="preserve">выполнения сохранения и резервного копирования данных; </w:t>
            </w:r>
          </w:p>
          <w:p w:rsidR="00C73739" w:rsidRPr="00C73739" w:rsidRDefault="00C73739" w:rsidP="00C73739">
            <w:pPr>
              <w:numPr>
                <w:ilvl w:val="0"/>
                <w:numId w:val="16"/>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обучения и инструктажа пользователей бизнес-приложений;</w:t>
            </w:r>
          </w:p>
          <w:p w:rsidR="00C73739" w:rsidRPr="00C73739" w:rsidRDefault="00C73739" w:rsidP="00C73739">
            <w:pPr>
              <w:numPr>
                <w:ilvl w:val="0"/>
                <w:numId w:val="13"/>
              </w:numPr>
              <w:tabs>
                <w:tab w:val="left" w:pos="273"/>
              </w:tabs>
              <w:spacing w:after="0" w:line="240" w:lineRule="auto"/>
              <w:ind w:left="0" w:firstLine="0"/>
              <w:contextualSpacing/>
              <w:jc w:val="both"/>
              <w:rPr>
                <w:rFonts w:ascii="Times New Roman" w:eastAsia="Calibri" w:hAnsi="Times New Roman" w:cs="Times New Roman"/>
                <w:sz w:val="24"/>
                <w:szCs w:val="24"/>
              </w:rPr>
            </w:pPr>
            <w:r w:rsidRPr="00C73739">
              <w:rPr>
                <w:rFonts w:ascii="Times New Roman" w:eastAsia="Calibri" w:hAnsi="Times New Roman" w:cs="Times New Roman"/>
                <w:sz w:val="24"/>
                <w:szCs w:val="24"/>
              </w:rPr>
              <w:t>эффективной коммуникации с участниками процесса поддержки и обслуживания.</w:t>
            </w:r>
          </w:p>
        </w:tc>
      </w:tr>
    </w:tbl>
    <w:p w:rsidR="00C73739" w:rsidRPr="00C73739" w:rsidRDefault="00C73739" w:rsidP="00C73739">
      <w:pPr>
        <w:spacing w:after="0" w:line="240" w:lineRule="auto"/>
        <w:ind w:firstLine="709"/>
        <w:jc w:val="both"/>
        <w:rPr>
          <w:rFonts w:ascii="Times New Roman" w:eastAsia="Times New Roman" w:hAnsi="Times New Roman" w:cs="Times New Roman"/>
          <w:color w:val="000000" w:themeColor="text1"/>
          <w:sz w:val="24"/>
          <w:szCs w:val="24"/>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Pr="006D3E7E" w:rsidRDefault="00C73739" w:rsidP="00C73739">
      <w:pPr>
        <w:spacing w:after="0" w:line="240" w:lineRule="auto"/>
        <w:ind w:firstLine="709"/>
        <w:rPr>
          <w:rFonts w:ascii="Times New Roman" w:hAnsi="Times New Roman"/>
          <w:b/>
          <w:sz w:val="24"/>
          <w:szCs w:val="24"/>
        </w:rPr>
      </w:pPr>
      <w:r w:rsidRPr="006D3E7E">
        <w:rPr>
          <w:rFonts w:ascii="Times New Roman" w:hAnsi="Times New Roman"/>
          <w:b/>
          <w:sz w:val="24"/>
          <w:szCs w:val="24"/>
        </w:rPr>
        <w:lastRenderedPageBreak/>
        <w:t>1.</w:t>
      </w:r>
      <w:r>
        <w:rPr>
          <w:rFonts w:ascii="Times New Roman" w:hAnsi="Times New Roman"/>
          <w:b/>
          <w:sz w:val="24"/>
          <w:szCs w:val="24"/>
        </w:rPr>
        <w:t>3</w:t>
      </w:r>
      <w:r w:rsidRPr="006D3E7E">
        <w:rPr>
          <w:rFonts w:ascii="Times New Roman" w:hAnsi="Times New Roman"/>
          <w:b/>
          <w:sz w:val="24"/>
          <w:szCs w:val="24"/>
        </w:rPr>
        <w:t>. Количество часов, отводимое на освоение профессионального модуля</w:t>
      </w:r>
    </w:p>
    <w:p w:rsidR="00C73739" w:rsidRPr="006D3E7E" w:rsidRDefault="00C73739" w:rsidP="00C73739">
      <w:pPr>
        <w:spacing w:after="0"/>
        <w:rPr>
          <w:rFonts w:ascii="Times New Roman" w:hAnsi="Times New Roman"/>
          <w:sz w:val="24"/>
          <w:szCs w:val="24"/>
        </w:rPr>
      </w:pPr>
    </w:p>
    <w:p w:rsidR="00C73739" w:rsidRPr="006D3E7E" w:rsidRDefault="00C73739" w:rsidP="00C73739">
      <w:pPr>
        <w:spacing w:after="0"/>
        <w:rPr>
          <w:rFonts w:ascii="Times New Roman" w:hAnsi="Times New Roman"/>
          <w:sz w:val="24"/>
          <w:szCs w:val="24"/>
          <w:u w:val="single"/>
        </w:rPr>
      </w:pPr>
      <w:r w:rsidRPr="006D3E7E">
        <w:rPr>
          <w:rFonts w:ascii="Times New Roman" w:hAnsi="Times New Roman"/>
          <w:sz w:val="24"/>
          <w:szCs w:val="24"/>
        </w:rPr>
        <w:t xml:space="preserve">Всего часов </w:t>
      </w:r>
      <w:r>
        <w:rPr>
          <w:rFonts w:ascii="Times New Roman" w:hAnsi="Times New Roman"/>
          <w:color w:val="000000"/>
          <w:sz w:val="24"/>
          <w:szCs w:val="24"/>
          <w:u w:val="single"/>
        </w:rPr>
        <w:t>806</w:t>
      </w:r>
    </w:p>
    <w:p w:rsidR="00C73739" w:rsidRPr="006D3E7E" w:rsidRDefault="00C73739" w:rsidP="00C73739">
      <w:pPr>
        <w:spacing w:after="0"/>
        <w:ind w:firstLine="708"/>
        <w:rPr>
          <w:rFonts w:ascii="Times New Roman" w:hAnsi="Times New Roman"/>
          <w:sz w:val="24"/>
          <w:szCs w:val="24"/>
          <w:u w:val="single"/>
        </w:rPr>
      </w:pPr>
      <w:r w:rsidRPr="006D3E7E">
        <w:rPr>
          <w:rFonts w:ascii="Times New Roman" w:hAnsi="Times New Roman"/>
          <w:sz w:val="24"/>
          <w:szCs w:val="24"/>
        </w:rPr>
        <w:t>в том числе в форме практической подготовки</w:t>
      </w:r>
      <w:r>
        <w:rPr>
          <w:rFonts w:ascii="Times New Roman" w:hAnsi="Times New Roman"/>
          <w:sz w:val="24"/>
          <w:szCs w:val="24"/>
        </w:rPr>
        <w:t xml:space="preserve"> 174</w:t>
      </w:r>
    </w:p>
    <w:p w:rsidR="00C73739" w:rsidRPr="006D3E7E" w:rsidRDefault="00C73739" w:rsidP="00C73739">
      <w:pPr>
        <w:spacing w:after="0"/>
        <w:rPr>
          <w:rFonts w:ascii="Times New Roman" w:hAnsi="Times New Roman"/>
          <w:sz w:val="24"/>
          <w:szCs w:val="24"/>
        </w:rPr>
      </w:pPr>
    </w:p>
    <w:p w:rsidR="00C73739" w:rsidRPr="006D3E7E" w:rsidRDefault="00C73739" w:rsidP="00C73739">
      <w:pPr>
        <w:spacing w:after="0"/>
        <w:rPr>
          <w:rFonts w:ascii="Times New Roman" w:hAnsi="Times New Roman"/>
          <w:sz w:val="24"/>
          <w:szCs w:val="24"/>
          <w:u w:val="single"/>
        </w:rPr>
      </w:pPr>
      <w:r w:rsidRPr="006D3E7E">
        <w:rPr>
          <w:rFonts w:ascii="Times New Roman" w:hAnsi="Times New Roman"/>
          <w:sz w:val="24"/>
          <w:szCs w:val="24"/>
        </w:rPr>
        <w:t xml:space="preserve">Из них на освоение МДК </w:t>
      </w:r>
      <w:r>
        <w:rPr>
          <w:rFonts w:ascii="Times New Roman" w:hAnsi="Times New Roman"/>
          <w:sz w:val="24"/>
          <w:szCs w:val="24"/>
        </w:rPr>
        <w:t>364</w:t>
      </w:r>
    </w:p>
    <w:p w:rsidR="00C73739" w:rsidRPr="006D3E7E" w:rsidRDefault="00C73739" w:rsidP="00C73739">
      <w:pPr>
        <w:spacing w:after="0"/>
        <w:ind w:firstLine="708"/>
        <w:rPr>
          <w:rFonts w:ascii="Times New Roman" w:hAnsi="Times New Roman"/>
          <w:iCs/>
          <w:sz w:val="24"/>
          <w:szCs w:val="24"/>
          <w:u w:val="single"/>
        </w:rPr>
      </w:pPr>
      <w:r w:rsidRPr="006D3E7E">
        <w:rPr>
          <w:rFonts w:ascii="Times New Roman" w:hAnsi="Times New Roman"/>
          <w:sz w:val="24"/>
          <w:szCs w:val="24"/>
        </w:rPr>
        <w:t>в том числе самостоятельная работа</w:t>
      </w:r>
      <w:r w:rsidRPr="006D3E7E">
        <w:rPr>
          <w:rFonts w:ascii="Times New Roman" w:hAnsi="Times New Roman"/>
          <w:i/>
          <w:sz w:val="24"/>
          <w:szCs w:val="24"/>
        </w:rPr>
        <w:t xml:space="preserve"> </w:t>
      </w:r>
      <w:r>
        <w:rPr>
          <w:rFonts w:ascii="Times New Roman" w:hAnsi="Times New Roman"/>
          <w:i/>
          <w:sz w:val="24"/>
          <w:szCs w:val="24"/>
        </w:rPr>
        <w:t>46</w:t>
      </w:r>
    </w:p>
    <w:p w:rsidR="00C73739" w:rsidRPr="006D3E7E" w:rsidRDefault="00C73739" w:rsidP="00C73739">
      <w:pPr>
        <w:spacing w:after="0"/>
        <w:rPr>
          <w:rFonts w:ascii="Times New Roman" w:hAnsi="Times New Roman"/>
          <w:sz w:val="24"/>
          <w:szCs w:val="24"/>
          <w:u w:val="single"/>
        </w:rPr>
      </w:pPr>
      <w:r w:rsidRPr="006D3E7E">
        <w:rPr>
          <w:rFonts w:ascii="Times New Roman" w:hAnsi="Times New Roman"/>
          <w:sz w:val="24"/>
          <w:szCs w:val="24"/>
        </w:rPr>
        <w:t xml:space="preserve">практики, в том числе учебная </w:t>
      </w:r>
      <w:r>
        <w:rPr>
          <w:rFonts w:ascii="Times New Roman" w:hAnsi="Times New Roman"/>
          <w:sz w:val="24"/>
          <w:szCs w:val="24"/>
          <w:u w:val="single"/>
        </w:rPr>
        <w:t>108</w:t>
      </w:r>
    </w:p>
    <w:p w:rsidR="00C73739" w:rsidRPr="006D3E7E" w:rsidRDefault="00C73739" w:rsidP="00C73739">
      <w:pPr>
        <w:spacing w:after="0"/>
        <w:ind w:left="1416" w:firstLine="708"/>
        <w:rPr>
          <w:rFonts w:ascii="Times New Roman" w:hAnsi="Times New Roman"/>
          <w:sz w:val="24"/>
          <w:szCs w:val="24"/>
          <w:u w:val="single"/>
        </w:rPr>
      </w:pPr>
      <w:r>
        <w:rPr>
          <w:rFonts w:ascii="Times New Roman" w:hAnsi="Times New Roman"/>
          <w:sz w:val="24"/>
          <w:szCs w:val="24"/>
        </w:rPr>
        <w:t xml:space="preserve"> </w:t>
      </w:r>
      <w:r w:rsidRPr="006D3E7E">
        <w:rPr>
          <w:rFonts w:ascii="Times New Roman" w:hAnsi="Times New Roman"/>
          <w:sz w:val="24"/>
          <w:szCs w:val="24"/>
        </w:rPr>
        <w:t xml:space="preserve"> производственная </w:t>
      </w:r>
      <w:r w:rsidRPr="006D3E7E">
        <w:rPr>
          <w:rFonts w:ascii="Times New Roman" w:hAnsi="Times New Roman"/>
          <w:sz w:val="24"/>
          <w:szCs w:val="24"/>
          <w:u w:val="single"/>
        </w:rPr>
        <w:t>-</w:t>
      </w:r>
      <w:r>
        <w:rPr>
          <w:rFonts w:ascii="Times New Roman" w:hAnsi="Times New Roman"/>
          <w:sz w:val="24"/>
          <w:szCs w:val="24"/>
          <w:u w:val="single"/>
        </w:rPr>
        <w:t>216</w:t>
      </w:r>
    </w:p>
    <w:p w:rsidR="00C73739" w:rsidRDefault="00C73739" w:rsidP="00C73739">
      <w:pPr>
        <w:spacing w:after="0" w:line="240" w:lineRule="auto"/>
        <w:ind w:firstLine="709"/>
        <w:rPr>
          <w:rFonts w:ascii="Times New Roman" w:hAnsi="Times New Roman"/>
          <w:i/>
          <w:sz w:val="24"/>
          <w:szCs w:val="24"/>
        </w:rPr>
      </w:pPr>
      <w:r w:rsidRPr="006D3E7E">
        <w:rPr>
          <w:rFonts w:ascii="Times New Roman" w:hAnsi="Times New Roman"/>
          <w:i/>
          <w:sz w:val="24"/>
          <w:szCs w:val="24"/>
        </w:rPr>
        <w:t xml:space="preserve">Промежуточная аттестация </w:t>
      </w:r>
      <w:r>
        <w:rPr>
          <w:rFonts w:ascii="Times New Roman" w:hAnsi="Times New Roman"/>
          <w:i/>
          <w:sz w:val="24"/>
          <w:szCs w:val="24"/>
        </w:rPr>
        <w:t>72</w:t>
      </w:r>
    </w:p>
    <w:p w:rsidR="00C73739" w:rsidRDefault="00C73739" w:rsidP="00C73739">
      <w:pPr>
        <w:spacing w:after="0" w:line="240" w:lineRule="auto"/>
        <w:ind w:firstLine="709"/>
        <w:rPr>
          <w:rFonts w:ascii="Times New Roman" w:hAnsi="Times New Roman"/>
          <w:i/>
          <w:sz w:val="24"/>
          <w:szCs w:val="24"/>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pPr>
        <w:rPr>
          <w:rFonts w:asciiTheme="minorHAnsi" w:hAnsiTheme="minorHAnsi"/>
        </w:rPr>
      </w:pPr>
    </w:p>
    <w:p w:rsidR="00C73739" w:rsidRDefault="00C73739" w:rsidP="00C73739">
      <w:pPr>
        <w:spacing w:after="0"/>
        <w:jc w:val="center"/>
        <w:rPr>
          <w:rFonts w:ascii="Times New Roman" w:hAnsi="Times New Roman"/>
          <w:b/>
          <w:caps/>
          <w:sz w:val="24"/>
          <w:szCs w:val="24"/>
        </w:rPr>
        <w:sectPr w:rsidR="00C73739">
          <w:pgSz w:w="11906" w:h="16838"/>
          <w:pgMar w:top="1134" w:right="850" w:bottom="1134" w:left="1701" w:header="708" w:footer="708" w:gutter="0"/>
          <w:cols w:space="708"/>
          <w:docGrid w:linePitch="360"/>
        </w:sectPr>
      </w:pPr>
    </w:p>
    <w:p w:rsidR="00C73739" w:rsidRPr="006D3E7E" w:rsidRDefault="00C73739" w:rsidP="00C73739">
      <w:pPr>
        <w:spacing w:after="0"/>
        <w:jc w:val="center"/>
        <w:rPr>
          <w:rFonts w:ascii="Times New Roman" w:hAnsi="Times New Roman"/>
          <w:b/>
          <w:caps/>
          <w:sz w:val="24"/>
          <w:szCs w:val="24"/>
        </w:rPr>
      </w:pPr>
      <w:r w:rsidRPr="006D3E7E">
        <w:rPr>
          <w:rFonts w:ascii="Times New Roman" w:hAnsi="Times New Roman"/>
          <w:b/>
          <w:caps/>
          <w:sz w:val="24"/>
          <w:szCs w:val="24"/>
        </w:rPr>
        <w:lastRenderedPageBreak/>
        <w:t>2. Структура и содержание профессионального модуля</w:t>
      </w:r>
    </w:p>
    <w:p w:rsidR="00C73739" w:rsidRPr="006D3E7E" w:rsidRDefault="00C73739" w:rsidP="00C73739">
      <w:pPr>
        <w:spacing w:after="0"/>
        <w:ind w:firstLine="851"/>
        <w:rPr>
          <w:rFonts w:ascii="Times New Roman" w:hAnsi="Times New Roman"/>
          <w:b/>
          <w:sz w:val="24"/>
          <w:szCs w:val="24"/>
        </w:rPr>
      </w:pPr>
      <w:r w:rsidRPr="006D3E7E">
        <w:rPr>
          <w:rFonts w:ascii="Times New Roman" w:hAnsi="Times New Roman"/>
          <w:b/>
          <w:sz w:val="24"/>
          <w:szCs w:val="24"/>
        </w:rPr>
        <w:t>2.1. Структура профессионального модуля</w:t>
      </w:r>
      <w:r w:rsidRPr="006D3E7E">
        <w:rPr>
          <w:rFonts w:ascii="Times New Roman" w:hAnsi="Times New Roman"/>
        </w:rPr>
        <w:t xml:space="preserve"> </w:t>
      </w:r>
    </w:p>
    <w:tbl>
      <w:tblPr>
        <w:tblW w:w="51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2612"/>
        <w:gridCol w:w="862"/>
        <w:gridCol w:w="1423"/>
        <w:gridCol w:w="452"/>
        <w:gridCol w:w="709"/>
        <w:gridCol w:w="1453"/>
        <w:gridCol w:w="1068"/>
        <w:gridCol w:w="1631"/>
        <w:gridCol w:w="456"/>
        <w:gridCol w:w="880"/>
        <w:gridCol w:w="1740"/>
      </w:tblGrid>
      <w:tr w:rsidR="00C73739" w:rsidRPr="006D3E7E" w:rsidTr="00C73739">
        <w:trPr>
          <w:trHeight w:val="484"/>
        </w:trPr>
        <w:tc>
          <w:tcPr>
            <w:tcW w:w="596" w:type="pct"/>
            <w:vMerge w:val="restar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uppressAutoHyphens/>
              <w:spacing w:after="0" w:line="240" w:lineRule="auto"/>
              <w:ind w:left="-57" w:right="-57"/>
              <w:jc w:val="center"/>
              <w:rPr>
                <w:rFonts w:ascii="Times New Roman" w:hAnsi="Times New Roman"/>
                <w:sz w:val="20"/>
                <w:szCs w:val="20"/>
              </w:rPr>
            </w:pPr>
            <w:r w:rsidRPr="006D3E7E">
              <w:rPr>
                <w:rFonts w:ascii="Times New Roman" w:hAnsi="Times New Roman"/>
                <w:sz w:val="20"/>
                <w:szCs w:val="20"/>
              </w:rPr>
              <w:t>Коды профессиональных общих компетенций</w:t>
            </w:r>
          </w:p>
        </w:tc>
        <w:tc>
          <w:tcPr>
            <w:tcW w:w="866" w:type="pct"/>
            <w:vMerge w:val="restar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uppressAutoHyphens/>
              <w:spacing w:after="0" w:line="240" w:lineRule="auto"/>
              <w:ind w:left="-57" w:right="-57"/>
              <w:jc w:val="center"/>
              <w:rPr>
                <w:rFonts w:ascii="Times New Roman" w:hAnsi="Times New Roman"/>
                <w:sz w:val="20"/>
                <w:szCs w:val="20"/>
              </w:rPr>
            </w:pPr>
            <w:r w:rsidRPr="006D3E7E">
              <w:rPr>
                <w:rFonts w:ascii="Times New Roman" w:hAnsi="Times New Roman"/>
                <w:sz w:val="20"/>
                <w:szCs w:val="20"/>
              </w:rPr>
              <w:t>Наименования разделов профессионального модуля</w:t>
            </w:r>
          </w:p>
        </w:tc>
        <w:tc>
          <w:tcPr>
            <w:tcW w:w="286" w:type="pct"/>
            <w:vMerge w:val="restar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jc w:val="center"/>
              <w:rPr>
                <w:rFonts w:ascii="Times New Roman" w:hAnsi="Times New Roman"/>
                <w:sz w:val="20"/>
                <w:szCs w:val="20"/>
              </w:rPr>
            </w:pPr>
            <w:r w:rsidRPr="006D3E7E">
              <w:rPr>
                <w:rFonts w:ascii="Times New Roman" w:hAnsi="Times New Roman"/>
                <w:iCs/>
                <w:sz w:val="20"/>
                <w:szCs w:val="20"/>
              </w:rPr>
              <w:t>Всего, час.</w:t>
            </w:r>
          </w:p>
        </w:tc>
        <w:tc>
          <w:tcPr>
            <w:tcW w:w="47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3739" w:rsidRPr="006D3E7E" w:rsidRDefault="00C73739" w:rsidP="00C73739">
            <w:pPr>
              <w:spacing w:after="0" w:line="240" w:lineRule="auto"/>
              <w:ind w:left="113" w:right="113"/>
              <w:jc w:val="center"/>
              <w:rPr>
                <w:rFonts w:ascii="Times New Roman" w:hAnsi="Times New Roman"/>
                <w:sz w:val="20"/>
                <w:szCs w:val="20"/>
              </w:rPr>
            </w:pPr>
            <w:r w:rsidRPr="006D3E7E">
              <w:rPr>
                <w:rFonts w:ascii="Times New Roman" w:hAnsi="Times New Roman"/>
                <w:iCs/>
                <w:sz w:val="20"/>
                <w:szCs w:val="20"/>
              </w:rPr>
              <w:t>В т.ч. в форме практической. подготовки</w:t>
            </w:r>
          </w:p>
        </w:tc>
        <w:tc>
          <w:tcPr>
            <w:tcW w:w="150" w:type="pct"/>
            <w:vMerge w:val="restart"/>
            <w:tcBorders>
              <w:top w:val="single" w:sz="4" w:space="0" w:color="auto"/>
              <w:left w:val="single" w:sz="4" w:space="0" w:color="auto"/>
              <w:right w:val="single" w:sz="4" w:space="0" w:color="auto"/>
            </w:tcBorders>
            <w:textDirection w:val="btLr"/>
          </w:tcPr>
          <w:p w:rsidR="00C73739" w:rsidRPr="006D3E7E" w:rsidRDefault="00C73739" w:rsidP="00C73739">
            <w:pPr>
              <w:suppressAutoHyphens/>
              <w:spacing w:after="0" w:line="240" w:lineRule="auto"/>
              <w:ind w:left="113" w:right="113"/>
              <w:jc w:val="center"/>
              <w:rPr>
                <w:rFonts w:ascii="Times New Roman" w:hAnsi="Times New Roman"/>
                <w:sz w:val="20"/>
                <w:szCs w:val="20"/>
              </w:rPr>
            </w:pPr>
            <w:r>
              <w:rPr>
                <w:rFonts w:ascii="Times New Roman" w:hAnsi="Times New Roman"/>
                <w:sz w:val="20"/>
                <w:szCs w:val="20"/>
              </w:rPr>
              <w:t xml:space="preserve">Консультации </w:t>
            </w:r>
          </w:p>
        </w:tc>
        <w:tc>
          <w:tcPr>
            <w:tcW w:w="2631" w:type="pct"/>
            <w:gridSpan w:val="7"/>
            <w:tcBorders>
              <w:top w:val="single" w:sz="4" w:space="0" w:color="auto"/>
              <w:left w:val="single" w:sz="4" w:space="0" w:color="auto"/>
              <w:bottom w:val="single" w:sz="4" w:space="0" w:color="auto"/>
              <w:right w:val="single" w:sz="4" w:space="0" w:color="auto"/>
            </w:tcBorders>
            <w:hideMark/>
          </w:tcPr>
          <w:p w:rsidR="00C73739" w:rsidRPr="006D3E7E" w:rsidRDefault="00C73739" w:rsidP="00C73739">
            <w:pPr>
              <w:suppressAutoHyphens/>
              <w:spacing w:after="0" w:line="240" w:lineRule="auto"/>
              <w:jc w:val="center"/>
              <w:rPr>
                <w:rFonts w:ascii="Times New Roman" w:hAnsi="Times New Roman"/>
                <w:sz w:val="20"/>
                <w:szCs w:val="20"/>
              </w:rPr>
            </w:pPr>
            <w:r w:rsidRPr="006D3E7E">
              <w:rPr>
                <w:rFonts w:ascii="Times New Roman" w:hAnsi="Times New Roman"/>
                <w:sz w:val="20"/>
                <w:szCs w:val="20"/>
              </w:rPr>
              <w:t>Объем профессионального модуля, ак. час.</w:t>
            </w:r>
          </w:p>
        </w:tc>
      </w:tr>
      <w:tr w:rsidR="00C73739" w:rsidRPr="006D3E7E" w:rsidTr="00C73739">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866" w:type="pct"/>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472" w:type="pct"/>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150" w:type="pct"/>
            <w:vMerge/>
            <w:tcBorders>
              <w:left w:val="single" w:sz="4" w:space="0" w:color="auto"/>
              <w:right w:val="single" w:sz="4" w:space="0" w:color="auto"/>
            </w:tcBorders>
          </w:tcPr>
          <w:p w:rsidR="00C73739" w:rsidRPr="006D3E7E" w:rsidRDefault="00C73739" w:rsidP="00C73739">
            <w:pPr>
              <w:suppressAutoHyphens/>
              <w:spacing w:after="0" w:line="240" w:lineRule="auto"/>
              <w:jc w:val="center"/>
              <w:rPr>
                <w:rFonts w:ascii="Times New Roman" w:hAnsi="Times New Roman"/>
              </w:rPr>
            </w:pPr>
          </w:p>
        </w:tc>
        <w:tc>
          <w:tcPr>
            <w:tcW w:w="1762" w:type="pct"/>
            <w:gridSpan w:val="5"/>
            <w:tcBorders>
              <w:top w:val="single" w:sz="4" w:space="0" w:color="auto"/>
              <w:left w:val="single" w:sz="4" w:space="0" w:color="auto"/>
              <w:bottom w:val="single" w:sz="4" w:space="0" w:color="auto"/>
              <w:right w:val="single" w:sz="4" w:space="0" w:color="auto"/>
            </w:tcBorders>
            <w:hideMark/>
          </w:tcPr>
          <w:p w:rsidR="00C73739" w:rsidRPr="006D3E7E" w:rsidRDefault="00C73739" w:rsidP="00C73739">
            <w:pPr>
              <w:suppressAutoHyphens/>
              <w:spacing w:after="0" w:line="240" w:lineRule="auto"/>
              <w:jc w:val="center"/>
              <w:rPr>
                <w:rFonts w:ascii="Times New Roman" w:hAnsi="Times New Roman"/>
              </w:rPr>
            </w:pPr>
            <w:r w:rsidRPr="006D3E7E">
              <w:rPr>
                <w:rFonts w:ascii="Times New Roman" w:hAnsi="Times New Roman"/>
              </w:rPr>
              <w:t>Обучение по МДК</w:t>
            </w:r>
          </w:p>
        </w:tc>
        <w:tc>
          <w:tcPr>
            <w:tcW w:w="868"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uppressAutoHyphens/>
              <w:spacing w:after="0" w:line="240" w:lineRule="auto"/>
              <w:jc w:val="center"/>
              <w:rPr>
                <w:rFonts w:ascii="Times New Roman" w:hAnsi="Times New Roman"/>
              </w:rPr>
            </w:pPr>
            <w:r w:rsidRPr="006D3E7E">
              <w:rPr>
                <w:rFonts w:ascii="Times New Roman" w:hAnsi="Times New Roman"/>
              </w:rPr>
              <w:t>Практики</w:t>
            </w:r>
          </w:p>
        </w:tc>
      </w:tr>
      <w:tr w:rsidR="00C73739" w:rsidRPr="006D3E7E" w:rsidTr="00C73739">
        <w:tc>
          <w:tcPr>
            <w:tcW w:w="0" w:type="auto"/>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866" w:type="pct"/>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472" w:type="pct"/>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150" w:type="pct"/>
            <w:vMerge/>
            <w:tcBorders>
              <w:left w:val="single" w:sz="4" w:space="0" w:color="auto"/>
              <w:right w:val="single" w:sz="4" w:space="0" w:color="auto"/>
            </w:tcBorders>
          </w:tcPr>
          <w:p w:rsidR="00C73739" w:rsidRPr="006D3E7E" w:rsidRDefault="00C73739" w:rsidP="00C73739">
            <w:pPr>
              <w:suppressAutoHyphens/>
              <w:spacing w:after="0" w:line="240" w:lineRule="auto"/>
              <w:jc w:val="center"/>
              <w:rPr>
                <w:rFonts w:ascii="Times New Roman" w:hAnsi="Times New Roman"/>
                <w:sz w:val="20"/>
                <w:szCs w:val="20"/>
              </w:rPr>
            </w:pPr>
          </w:p>
        </w:tc>
        <w:tc>
          <w:tcPr>
            <w:tcW w:w="235" w:type="pct"/>
            <w:vMerge w:val="restart"/>
            <w:tcBorders>
              <w:top w:val="single" w:sz="4" w:space="0" w:color="auto"/>
              <w:left w:val="single" w:sz="4" w:space="0" w:color="auto"/>
              <w:bottom w:val="single" w:sz="4" w:space="0" w:color="auto"/>
              <w:right w:val="single" w:sz="4" w:space="0" w:color="auto"/>
            </w:tcBorders>
          </w:tcPr>
          <w:p w:rsidR="00C73739" w:rsidRPr="006D3E7E" w:rsidRDefault="00C73739" w:rsidP="00C73739">
            <w:pPr>
              <w:suppressAutoHyphens/>
              <w:spacing w:after="0" w:line="240" w:lineRule="auto"/>
              <w:jc w:val="center"/>
              <w:rPr>
                <w:rFonts w:ascii="Times New Roman" w:hAnsi="Times New Roman"/>
                <w:sz w:val="20"/>
                <w:szCs w:val="20"/>
              </w:rPr>
            </w:pPr>
            <w:r w:rsidRPr="006D3E7E">
              <w:rPr>
                <w:rFonts w:ascii="Times New Roman" w:hAnsi="Times New Roman"/>
                <w:sz w:val="20"/>
                <w:szCs w:val="20"/>
              </w:rPr>
              <w:t>Всего</w:t>
            </w:r>
          </w:p>
          <w:p w:rsidR="00C73739" w:rsidRPr="006D3E7E" w:rsidRDefault="00C73739" w:rsidP="00C73739">
            <w:pPr>
              <w:suppressAutoHyphens/>
              <w:spacing w:after="0" w:line="240" w:lineRule="auto"/>
              <w:jc w:val="center"/>
              <w:rPr>
                <w:rFonts w:ascii="Times New Roman" w:hAnsi="Times New Roman"/>
                <w:sz w:val="20"/>
                <w:szCs w:val="20"/>
              </w:rPr>
            </w:pPr>
          </w:p>
        </w:tc>
        <w:tc>
          <w:tcPr>
            <w:tcW w:w="1527" w:type="pct"/>
            <w:gridSpan w:val="4"/>
            <w:tcBorders>
              <w:top w:val="single" w:sz="4" w:space="0" w:color="auto"/>
              <w:left w:val="single" w:sz="4" w:space="0" w:color="auto"/>
              <w:bottom w:val="single" w:sz="4" w:space="0" w:color="auto"/>
              <w:right w:val="single" w:sz="4" w:space="0" w:color="auto"/>
            </w:tcBorders>
            <w:hideMark/>
          </w:tcPr>
          <w:p w:rsidR="00C73739" w:rsidRPr="006D3E7E" w:rsidRDefault="00C73739" w:rsidP="00C73739">
            <w:pPr>
              <w:suppressAutoHyphens/>
              <w:spacing w:after="0" w:line="240" w:lineRule="auto"/>
              <w:jc w:val="center"/>
              <w:rPr>
                <w:rFonts w:ascii="Times New Roman" w:hAnsi="Times New Roman"/>
              </w:rPr>
            </w:pPr>
            <w:r w:rsidRPr="006D3E7E">
              <w:rPr>
                <w:rFonts w:ascii="Times New Roman" w:hAnsi="Times New Roman"/>
              </w:rPr>
              <w:t>В том числе</w:t>
            </w:r>
          </w:p>
        </w:tc>
        <w:tc>
          <w:tcPr>
            <w:tcW w:w="868" w:type="pct"/>
            <w:gridSpan w:val="2"/>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rPr>
            </w:pPr>
          </w:p>
        </w:tc>
      </w:tr>
      <w:tr w:rsidR="00C73739" w:rsidRPr="006D3E7E" w:rsidTr="00C73739">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866" w:type="pct"/>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472" w:type="pct"/>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150" w:type="pct"/>
            <w:vMerge/>
            <w:tcBorders>
              <w:left w:val="single" w:sz="4" w:space="0" w:color="auto"/>
              <w:bottom w:val="single" w:sz="4" w:space="0" w:color="auto"/>
              <w:right w:val="single" w:sz="4" w:space="0" w:color="auto"/>
            </w:tcBorders>
          </w:tcPr>
          <w:p w:rsidR="00C73739" w:rsidRPr="006D3E7E" w:rsidRDefault="00C73739" w:rsidP="00C73739">
            <w:pPr>
              <w:spacing w:after="0" w:line="240" w:lineRule="auto"/>
              <w:rPr>
                <w:rFonts w:ascii="Times New Roman" w:hAnsi="Times New Roman"/>
                <w:sz w:val="20"/>
                <w:szCs w:val="20"/>
              </w:rPr>
            </w:pPr>
          </w:p>
        </w:tc>
        <w:tc>
          <w:tcPr>
            <w:tcW w:w="235" w:type="pct"/>
            <w:vMerge/>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rPr>
                <w:rFonts w:ascii="Times New Roman" w:hAnsi="Times New Roman"/>
                <w:sz w:val="20"/>
                <w:szCs w:val="20"/>
              </w:rPr>
            </w:pPr>
          </w:p>
        </w:tc>
        <w:tc>
          <w:tcPr>
            <w:tcW w:w="482" w:type="pct"/>
            <w:tcBorders>
              <w:top w:val="single" w:sz="4" w:space="0" w:color="auto"/>
              <w:left w:val="single" w:sz="4" w:space="0" w:color="auto"/>
              <w:bottom w:val="single" w:sz="4" w:space="0" w:color="auto"/>
              <w:right w:val="single" w:sz="4" w:space="0" w:color="auto"/>
            </w:tcBorders>
            <w:vAlign w:val="center"/>
          </w:tcPr>
          <w:p w:rsidR="00C73739" w:rsidRPr="006D3E7E" w:rsidRDefault="00C73739" w:rsidP="00C73739">
            <w:pPr>
              <w:suppressAutoHyphens/>
              <w:spacing w:after="0" w:line="240" w:lineRule="auto"/>
              <w:ind w:left="-57" w:right="-57"/>
              <w:jc w:val="center"/>
              <w:rPr>
                <w:rFonts w:ascii="Times New Roman" w:hAnsi="Times New Roman"/>
                <w:color w:val="000000"/>
                <w:sz w:val="20"/>
                <w:szCs w:val="20"/>
              </w:rPr>
            </w:pPr>
            <w:r w:rsidRPr="006D3E7E">
              <w:rPr>
                <w:rFonts w:ascii="Times New Roman" w:hAnsi="Times New Roman"/>
                <w:color w:val="000000"/>
                <w:sz w:val="20"/>
                <w:szCs w:val="20"/>
              </w:rPr>
              <w:t>Лабораторных. и практических. занятий</w:t>
            </w:r>
          </w:p>
          <w:p w:rsidR="00C73739" w:rsidRPr="006D3E7E" w:rsidRDefault="00C73739" w:rsidP="00C73739">
            <w:pPr>
              <w:suppressAutoHyphens/>
              <w:spacing w:after="0" w:line="240" w:lineRule="auto"/>
              <w:ind w:left="-57" w:right="-57"/>
              <w:jc w:val="center"/>
              <w:rPr>
                <w:rFonts w:ascii="Times New Roman" w:hAnsi="Times New Roman"/>
                <w:color w:val="000000"/>
                <w:sz w:val="20"/>
                <w:szCs w:val="20"/>
              </w:rPr>
            </w:pPr>
          </w:p>
          <w:p w:rsidR="00C73739" w:rsidRPr="006D3E7E" w:rsidRDefault="00C73739" w:rsidP="00C73739">
            <w:pPr>
              <w:suppressAutoHyphens/>
              <w:spacing w:after="0" w:line="240" w:lineRule="auto"/>
              <w:ind w:left="-57" w:right="-57"/>
              <w:jc w:val="center"/>
              <w:rPr>
                <w:rFonts w:ascii="Times New Roman" w:hAnsi="Times New Roman"/>
                <w:i/>
                <w:sz w:val="20"/>
                <w:szCs w:val="20"/>
              </w:rPr>
            </w:pPr>
          </w:p>
        </w:tc>
        <w:tc>
          <w:tcPr>
            <w:tcW w:w="354" w:type="pct"/>
            <w:tcBorders>
              <w:top w:val="single" w:sz="4" w:space="0" w:color="auto"/>
              <w:left w:val="single" w:sz="4" w:space="0" w:color="auto"/>
              <w:bottom w:val="single" w:sz="4" w:space="0" w:color="auto"/>
              <w:right w:val="single" w:sz="4" w:space="0" w:color="auto"/>
            </w:tcBorders>
            <w:vAlign w:val="center"/>
          </w:tcPr>
          <w:p w:rsidR="00C73739" w:rsidRPr="006D3E7E" w:rsidRDefault="00C73739" w:rsidP="00C73739">
            <w:pPr>
              <w:suppressAutoHyphens/>
              <w:spacing w:after="0" w:line="240" w:lineRule="auto"/>
              <w:ind w:left="-57" w:right="-57"/>
              <w:jc w:val="center"/>
              <w:rPr>
                <w:rFonts w:ascii="Times New Roman" w:hAnsi="Times New Roman"/>
                <w:color w:val="000000"/>
                <w:sz w:val="20"/>
                <w:szCs w:val="20"/>
              </w:rPr>
            </w:pPr>
            <w:r w:rsidRPr="006D3E7E">
              <w:rPr>
                <w:rFonts w:ascii="Times New Roman" w:hAnsi="Times New Roman"/>
                <w:sz w:val="20"/>
                <w:szCs w:val="20"/>
              </w:rPr>
              <w:t>Курсовых работ (проектов)</w:t>
            </w:r>
          </w:p>
          <w:p w:rsidR="00C73739" w:rsidRPr="006D3E7E" w:rsidRDefault="00C73739" w:rsidP="00C73739">
            <w:pPr>
              <w:suppressAutoHyphens/>
              <w:spacing w:after="0" w:line="240" w:lineRule="auto"/>
              <w:jc w:val="center"/>
              <w:rPr>
                <w:rFonts w:ascii="Times New Roman" w:hAnsi="Times New Roman"/>
                <w:iCs/>
                <w:sz w:val="20"/>
                <w:szCs w:val="20"/>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uppressAutoHyphens/>
              <w:spacing w:after="0" w:line="240" w:lineRule="auto"/>
              <w:ind w:left="-57" w:right="-57"/>
              <w:jc w:val="center"/>
              <w:rPr>
                <w:rFonts w:ascii="Times New Roman" w:hAnsi="Times New Roman"/>
                <w:color w:val="000000"/>
                <w:sz w:val="20"/>
                <w:szCs w:val="20"/>
              </w:rPr>
            </w:pPr>
            <w:r w:rsidRPr="006D3E7E">
              <w:rPr>
                <w:rFonts w:ascii="Times New Roman" w:hAnsi="Times New Roman"/>
                <w:sz w:val="20"/>
                <w:szCs w:val="20"/>
              </w:rPr>
              <w:t>Самостоятельная работа</w:t>
            </w:r>
            <w:r w:rsidRPr="006D3E7E">
              <w:rPr>
                <w:i/>
                <w:vertAlign w:val="superscript"/>
              </w:rPr>
              <w:footnoteReference w:id="2"/>
            </w:r>
          </w:p>
        </w:tc>
        <w:tc>
          <w:tcPr>
            <w:tcW w:w="151" w:type="pct"/>
            <w:tcBorders>
              <w:top w:val="single" w:sz="4" w:space="0" w:color="auto"/>
              <w:left w:val="single" w:sz="4" w:space="0" w:color="auto"/>
              <w:bottom w:val="single" w:sz="4" w:space="0" w:color="auto"/>
              <w:right w:val="single" w:sz="4" w:space="0" w:color="auto"/>
            </w:tcBorders>
            <w:textDirection w:val="btLr"/>
            <w:vAlign w:val="center"/>
            <w:hideMark/>
          </w:tcPr>
          <w:p w:rsidR="00C73739" w:rsidRPr="006D3E7E" w:rsidRDefault="00C73739" w:rsidP="00C73739">
            <w:pPr>
              <w:suppressAutoHyphens/>
              <w:spacing w:after="0" w:line="240" w:lineRule="auto"/>
              <w:ind w:left="-57" w:right="-57"/>
              <w:jc w:val="center"/>
              <w:rPr>
                <w:rFonts w:ascii="Times New Roman" w:hAnsi="Times New Roman"/>
                <w:sz w:val="20"/>
                <w:szCs w:val="20"/>
              </w:rPr>
            </w:pPr>
            <w:r w:rsidRPr="006D3E7E">
              <w:rPr>
                <w:rFonts w:ascii="Times New Roman" w:hAnsi="Times New Roman"/>
                <w:sz w:val="20"/>
                <w:szCs w:val="20"/>
              </w:rPr>
              <w:t>Промежуточная аттестация.</w:t>
            </w:r>
          </w:p>
        </w:tc>
        <w:tc>
          <w:tcPr>
            <w:tcW w:w="292" w:type="pct"/>
            <w:tcBorders>
              <w:top w:val="single" w:sz="4" w:space="0" w:color="auto"/>
              <w:left w:val="single" w:sz="4" w:space="0" w:color="auto"/>
              <w:bottom w:val="single" w:sz="4" w:space="0" w:color="auto"/>
              <w:right w:val="single" w:sz="4" w:space="0" w:color="auto"/>
            </w:tcBorders>
            <w:vAlign w:val="center"/>
          </w:tcPr>
          <w:p w:rsidR="00C73739" w:rsidRPr="006D3E7E" w:rsidRDefault="00C73739" w:rsidP="00C73739">
            <w:pPr>
              <w:suppressAutoHyphens/>
              <w:spacing w:after="0" w:line="240" w:lineRule="auto"/>
              <w:ind w:left="-57" w:right="-57"/>
              <w:jc w:val="center"/>
              <w:rPr>
                <w:rFonts w:ascii="Times New Roman" w:hAnsi="Times New Roman"/>
                <w:sz w:val="20"/>
                <w:szCs w:val="20"/>
              </w:rPr>
            </w:pPr>
            <w:r w:rsidRPr="006D3E7E">
              <w:rPr>
                <w:rFonts w:ascii="Times New Roman" w:hAnsi="Times New Roman"/>
                <w:sz w:val="20"/>
                <w:szCs w:val="20"/>
              </w:rPr>
              <w:t>Учебная</w:t>
            </w:r>
          </w:p>
          <w:p w:rsidR="00C73739" w:rsidRPr="006D3E7E" w:rsidRDefault="00C73739" w:rsidP="00C73739">
            <w:pPr>
              <w:suppressAutoHyphens/>
              <w:spacing w:after="0" w:line="240" w:lineRule="auto"/>
              <w:ind w:left="-57" w:right="-57"/>
              <w:jc w:val="center"/>
              <w:rPr>
                <w:rFonts w:ascii="Times New Roman" w:hAnsi="Times New Roman"/>
                <w:i/>
                <w:sz w:val="20"/>
                <w:szCs w:val="20"/>
              </w:rPr>
            </w:pPr>
          </w:p>
        </w:tc>
        <w:tc>
          <w:tcPr>
            <w:tcW w:w="577" w:type="pct"/>
            <w:tcBorders>
              <w:top w:val="single" w:sz="4" w:space="0" w:color="auto"/>
              <w:left w:val="single" w:sz="4" w:space="0" w:color="auto"/>
              <w:bottom w:val="single" w:sz="4" w:space="0" w:color="auto"/>
              <w:right w:val="single" w:sz="4" w:space="0" w:color="auto"/>
            </w:tcBorders>
            <w:vAlign w:val="center"/>
          </w:tcPr>
          <w:p w:rsidR="00C73739" w:rsidRPr="006D3E7E" w:rsidRDefault="00C73739" w:rsidP="00C73739">
            <w:pPr>
              <w:suppressAutoHyphens/>
              <w:spacing w:after="0" w:line="240" w:lineRule="auto"/>
              <w:ind w:left="-57" w:right="-57"/>
              <w:jc w:val="center"/>
              <w:rPr>
                <w:rFonts w:ascii="Times New Roman" w:hAnsi="Times New Roman"/>
                <w:sz w:val="20"/>
                <w:szCs w:val="20"/>
              </w:rPr>
            </w:pPr>
            <w:r w:rsidRPr="006D3E7E">
              <w:rPr>
                <w:rFonts w:ascii="Times New Roman" w:hAnsi="Times New Roman"/>
                <w:sz w:val="20"/>
                <w:szCs w:val="20"/>
              </w:rPr>
              <w:t>Производственная</w:t>
            </w:r>
          </w:p>
          <w:p w:rsidR="00C73739" w:rsidRPr="006D3E7E" w:rsidRDefault="00C73739" w:rsidP="00C73739">
            <w:pPr>
              <w:suppressAutoHyphens/>
              <w:spacing w:after="0" w:line="240" w:lineRule="auto"/>
              <w:ind w:left="-57" w:right="-57"/>
              <w:jc w:val="center"/>
              <w:rPr>
                <w:rFonts w:ascii="Times New Roman" w:hAnsi="Times New Roman"/>
                <w:i/>
                <w:sz w:val="20"/>
                <w:szCs w:val="20"/>
              </w:rPr>
            </w:pPr>
          </w:p>
        </w:tc>
      </w:tr>
      <w:tr w:rsidR="00C73739" w:rsidRPr="006D3E7E" w:rsidTr="00C73739">
        <w:trPr>
          <w:trHeight w:val="415"/>
        </w:trPr>
        <w:tc>
          <w:tcPr>
            <w:tcW w:w="596" w:type="pc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jc w:val="center"/>
              <w:rPr>
                <w:rFonts w:ascii="Times New Roman" w:hAnsi="Times New Roman"/>
                <w:i/>
              </w:rPr>
            </w:pPr>
            <w:r w:rsidRPr="006D3E7E">
              <w:rPr>
                <w:rFonts w:ascii="Times New Roman" w:hAnsi="Times New Roman"/>
                <w:i/>
              </w:rPr>
              <w:t>1</w:t>
            </w:r>
          </w:p>
        </w:tc>
        <w:tc>
          <w:tcPr>
            <w:tcW w:w="866" w:type="pc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jc w:val="center"/>
              <w:rPr>
                <w:rFonts w:ascii="Times New Roman" w:hAnsi="Times New Roman"/>
                <w:i/>
              </w:rPr>
            </w:pPr>
            <w:r w:rsidRPr="006D3E7E">
              <w:rPr>
                <w:rFonts w:ascii="Times New Roman" w:hAnsi="Times New Roman"/>
                <w:i/>
              </w:rPr>
              <w:t>2</w:t>
            </w:r>
          </w:p>
        </w:tc>
        <w:tc>
          <w:tcPr>
            <w:tcW w:w="286" w:type="pc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jc w:val="center"/>
              <w:rPr>
                <w:rFonts w:ascii="Times New Roman" w:hAnsi="Times New Roman"/>
                <w:i/>
              </w:rPr>
            </w:pPr>
            <w:r w:rsidRPr="006D3E7E">
              <w:rPr>
                <w:rFonts w:ascii="Times New Roman" w:hAnsi="Times New Roman"/>
                <w:i/>
              </w:rPr>
              <w:t>3</w:t>
            </w:r>
          </w:p>
        </w:tc>
        <w:tc>
          <w:tcPr>
            <w:tcW w:w="472" w:type="pc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jc w:val="center"/>
              <w:rPr>
                <w:rFonts w:ascii="Times New Roman" w:hAnsi="Times New Roman"/>
                <w:i/>
              </w:rPr>
            </w:pPr>
            <w:r w:rsidRPr="006D3E7E">
              <w:rPr>
                <w:rFonts w:ascii="Times New Roman" w:hAnsi="Times New Roman"/>
                <w:i/>
              </w:rPr>
              <w:t>4</w:t>
            </w:r>
          </w:p>
        </w:tc>
        <w:tc>
          <w:tcPr>
            <w:tcW w:w="150"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i/>
              </w:rPr>
            </w:pPr>
          </w:p>
        </w:tc>
        <w:tc>
          <w:tcPr>
            <w:tcW w:w="235" w:type="pc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jc w:val="center"/>
              <w:rPr>
                <w:rFonts w:ascii="Times New Roman" w:hAnsi="Times New Roman"/>
                <w:i/>
              </w:rPr>
            </w:pPr>
            <w:r w:rsidRPr="006D3E7E">
              <w:rPr>
                <w:rFonts w:ascii="Times New Roman" w:hAnsi="Times New Roman"/>
                <w:i/>
              </w:rPr>
              <w:t>5</w:t>
            </w:r>
          </w:p>
        </w:tc>
        <w:tc>
          <w:tcPr>
            <w:tcW w:w="482" w:type="pc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jc w:val="center"/>
              <w:rPr>
                <w:rFonts w:ascii="Times New Roman" w:hAnsi="Times New Roman"/>
                <w:i/>
              </w:rPr>
            </w:pPr>
            <w:r w:rsidRPr="006D3E7E">
              <w:rPr>
                <w:rFonts w:ascii="Times New Roman" w:hAnsi="Times New Roman"/>
                <w:i/>
              </w:rPr>
              <w:t>6</w:t>
            </w:r>
          </w:p>
        </w:tc>
        <w:tc>
          <w:tcPr>
            <w:tcW w:w="354" w:type="pc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jc w:val="center"/>
              <w:rPr>
                <w:rFonts w:ascii="Times New Roman" w:hAnsi="Times New Roman"/>
                <w:i/>
              </w:rPr>
            </w:pPr>
            <w:r w:rsidRPr="006D3E7E">
              <w:rPr>
                <w:rFonts w:ascii="Times New Roman" w:hAnsi="Times New Roman"/>
                <w:i/>
              </w:rPr>
              <w:t>7</w:t>
            </w:r>
          </w:p>
        </w:tc>
        <w:tc>
          <w:tcPr>
            <w:tcW w:w="541" w:type="pc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jc w:val="center"/>
              <w:rPr>
                <w:rFonts w:ascii="Times New Roman" w:hAnsi="Times New Roman"/>
                <w:i/>
              </w:rPr>
            </w:pPr>
            <w:r w:rsidRPr="006D3E7E">
              <w:rPr>
                <w:rFonts w:ascii="Times New Roman" w:hAnsi="Times New Roman"/>
                <w:i/>
              </w:rPr>
              <w:t>8</w:t>
            </w:r>
          </w:p>
        </w:tc>
        <w:tc>
          <w:tcPr>
            <w:tcW w:w="151" w:type="pc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jc w:val="center"/>
              <w:rPr>
                <w:rFonts w:ascii="Times New Roman" w:hAnsi="Times New Roman"/>
                <w:i/>
              </w:rPr>
            </w:pPr>
            <w:r w:rsidRPr="006D3E7E">
              <w:rPr>
                <w:rFonts w:ascii="Times New Roman" w:hAnsi="Times New Roman"/>
                <w:i/>
              </w:rPr>
              <w:t>9</w:t>
            </w:r>
          </w:p>
        </w:tc>
        <w:tc>
          <w:tcPr>
            <w:tcW w:w="292" w:type="pc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jc w:val="center"/>
              <w:rPr>
                <w:rFonts w:ascii="Times New Roman" w:hAnsi="Times New Roman"/>
                <w:i/>
              </w:rPr>
            </w:pPr>
            <w:r w:rsidRPr="006D3E7E">
              <w:rPr>
                <w:rFonts w:ascii="Times New Roman" w:hAnsi="Times New Roman"/>
                <w:i/>
              </w:rPr>
              <w:t>10</w:t>
            </w:r>
          </w:p>
        </w:tc>
        <w:tc>
          <w:tcPr>
            <w:tcW w:w="577" w:type="pct"/>
            <w:tcBorders>
              <w:top w:val="single" w:sz="4" w:space="0" w:color="auto"/>
              <w:left w:val="single" w:sz="4" w:space="0" w:color="auto"/>
              <w:bottom w:val="single" w:sz="4" w:space="0" w:color="auto"/>
              <w:right w:val="single" w:sz="4" w:space="0" w:color="auto"/>
            </w:tcBorders>
            <w:vAlign w:val="center"/>
            <w:hideMark/>
          </w:tcPr>
          <w:p w:rsidR="00C73739" w:rsidRPr="006D3E7E" w:rsidRDefault="00C73739" w:rsidP="00C73739">
            <w:pPr>
              <w:spacing w:after="0" w:line="240" w:lineRule="auto"/>
              <w:jc w:val="center"/>
              <w:rPr>
                <w:rFonts w:ascii="Times New Roman" w:hAnsi="Times New Roman"/>
                <w:i/>
              </w:rPr>
            </w:pPr>
            <w:r w:rsidRPr="006D3E7E">
              <w:rPr>
                <w:rFonts w:ascii="Times New Roman" w:hAnsi="Times New Roman"/>
                <w:i/>
              </w:rPr>
              <w:t>11</w:t>
            </w:r>
          </w:p>
        </w:tc>
      </w:tr>
      <w:tr w:rsidR="00C73739" w:rsidRPr="006D3E7E" w:rsidTr="00C73739">
        <w:tc>
          <w:tcPr>
            <w:tcW w:w="596" w:type="pct"/>
            <w:tcBorders>
              <w:top w:val="single" w:sz="4" w:space="0" w:color="auto"/>
              <w:left w:val="single" w:sz="4" w:space="0" w:color="auto"/>
              <w:bottom w:val="single" w:sz="4" w:space="0" w:color="auto"/>
              <w:right w:val="single" w:sz="4" w:space="0" w:color="auto"/>
            </w:tcBorders>
            <w:hideMark/>
          </w:tcPr>
          <w:p w:rsidR="00C73739" w:rsidRPr="006D3E7E" w:rsidRDefault="00C73739" w:rsidP="00C73739">
            <w:pPr>
              <w:spacing w:after="0" w:line="240" w:lineRule="auto"/>
              <w:rPr>
                <w:rFonts w:ascii="Times New Roman" w:hAnsi="Times New Roman"/>
                <w:color w:val="000000"/>
              </w:rPr>
            </w:pPr>
            <w:r>
              <w:rPr>
                <w:rFonts w:ascii="Times New Roman" w:hAnsi="Times New Roman"/>
                <w:color w:val="000000"/>
              </w:rPr>
              <w:t>ПК 3</w:t>
            </w:r>
            <w:r w:rsidRPr="006D3E7E">
              <w:rPr>
                <w:rFonts w:ascii="Times New Roman" w:hAnsi="Times New Roman"/>
                <w:color w:val="000000"/>
              </w:rPr>
              <w:t>.1</w:t>
            </w:r>
            <w:r>
              <w:rPr>
                <w:rFonts w:ascii="Times New Roman" w:hAnsi="Times New Roman"/>
                <w:color w:val="000000"/>
              </w:rPr>
              <w:t>– ПК 3</w:t>
            </w:r>
            <w:r w:rsidRPr="006D3E7E">
              <w:rPr>
                <w:rFonts w:ascii="Times New Roman" w:hAnsi="Times New Roman"/>
                <w:color w:val="000000"/>
              </w:rPr>
              <w:t>.</w:t>
            </w:r>
            <w:r>
              <w:rPr>
                <w:rFonts w:ascii="Times New Roman" w:hAnsi="Times New Roman"/>
                <w:color w:val="000000"/>
              </w:rPr>
              <w:t>6</w:t>
            </w:r>
          </w:p>
          <w:p w:rsidR="00C73739" w:rsidRPr="006D3E7E" w:rsidRDefault="00C73739" w:rsidP="00C73739">
            <w:pPr>
              <w:spacing w:after="0" w:line="240" w:lineRule="auto"/>
              <w:rPr>
                <w:rFonts w:ascii="Times New Roman" w:hAnsi="Times New Roman"/>
                <w:color w:val="000000"/>
              </w:rPr>
            </w:pPr>
            <w:r w:rsidRPr="006D3E7E">
              <w:rPr>
                <w:rFonts w:ascii="Times New Roman" w:hAnsi="Times New Roman"/>
                <w:color w:val="000000"/>
              </w:rPr>
              <w:t xml:space="preserve">ОК 01 – 09 </w:t>
            </w:r>
          </w:p>
        </w:tc>
        <w:tc>
          <w:tcPr>
            <w:tcW w:w="866" w:type="pct"/>
            <w:tcBorders>
              <w:top w:val="single" w:sz="4" w:space="0" w:color="auto"/>
              <w:left w:val="single" w:sz="4" w:space="0" w:color="auto"/>
              <w:bottom w:val="single" w:sz="4" w:space="0" w:color="auto"/>
              <w:right w:val="single" w:sz="4" w:space="0" w:color="auto"/>
            </w:tcBorders>
          </w:tcPr>
          <w:p w:rsidR="00C73739" w:rsidRPr="00E33370" w:rsidRDefault="00C73739" w:rsidP="00C73739">
            <w:pPr>
              <w:spacing w:after="0" w:line="240" w:lineRule="auto"/>
              <w:rPr>
                <w:rFonts w:ascii="Times New Roman" w:eastAsia="Times New Roman" w:hAnsi="Times New Roman" w:cs="Times New Roman"/>
                <w:color w:val="000000" w:themeColor="text1"/>
                <w:lang w:val="en-US"/>
              </w:rPr>
            </w:pPr>
            <w:r w:rsidRPr="00E33370">
              <w:rPr>
                <w:rFonts w:ascii="Times New Roman" w:eastAsia="Times New Roman" w:hAnsi="Times New Roman" w:cs="Times New Roman"/>
                <w:bCs/>
                <w:color w:val="000000" w:themeColor="text1"/>
              </w:rPr>
              <w:t>Раздел 1. Проектирование бизнес-приложений</w:t>
            </w:r>
          </w:p>
        </w:tc>
        <w:tc>
          <w:tcPr>
            <w:tcW w:w="286" w:type="pct"/>
            <w:tcBorders>
              <w:top w:val="single" w:sz="4" w:space="0" w:color="auto"/>
              <w:left w:val="single" w:sz="4" w:space="0" w:color="auto"/>
              <w:bottom w:val="single" w:sz="4" w:space="0" w:color="auto"/>
              <w:right w:val="single" w:sz="4" w:space="0" w:color="auto"/>
            </w:tcBorders>
            <w:hideMark/>
          </w:tcPr>
          <w:p w:rsidR="00C73739" w:rsidRPr="006D3E7E"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434</w:t>
            </w:r>
          </w:p>
        </w:tc>
        <w:tc>
          <w:tcPr>
            <w:tcW w:w="472"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color w:val="000000"/>
              </w:rPr>
            </w:pPr>
            <w:r>
              <w:rPr>
                <w:rFonts w:ascii="Times New Roman" w:hAnsi="Times New Roman"/>
                <w:color w:val="000000"/>
              </w:rPr>
              <w:t>32+108+216</w:t>
            </w:r>
          </w:p>
        </w:tc>
        <w:tc>
          <w:tcPr>
            <w:tcW w:w="150" w:type="pct"/>
            <w:tcBorders>
              <w:top w:val="single" w:sz="4" w:space="0" w:color="auto"/>
              <w:left w:val="single" w:sz="4" w:space="0" w:color="auto"/>
              <w:bottom w:val="single" w:sz="4" w:space="0" w:color="auto"/>
              <w:right w:val="single" w:sz="4" w:space="0" w:color="auto"/>
            </w:tcBorders>
          </w:tcPr>
          <w:p w:rsidR="00C73739"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12</w:t>
            </w:r>
          </w:p>
        </w:tc>
        <w:tc>
          <w:tcPr>
            <w:tcW w:w="235"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32</w:t>
            </w:r>
          </w:p>
        </w:tc>
        <w:tc>
          <w:tcPr>
            <w:tcW w:w="482"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32</w:t>
            </w:r>
          </w:p>
        </w:tc>
        <w:tc>
          <w:tcPr>
            <w:tcW w:w="354"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color w:val="000000"/>
              </w:rPr>
            </w:pPr>
          </w:p>
        </w:tc>
        <w:tc>
          <w:tcPr>
            <w:tcW w:w="541"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color w:val="000000"/>
              </w:rPr>
            </w:pPr>
            <w:r>
              <w:rPr>
                <w:rFonts w:ascii="Times New Roman" w:hAnsi="Times New Roman"/>
                <w:color w:val="000000"/>
              </w:rPr>
              <w:t>16</w:t>
            </w:r>
          </w:p>
        </w:tc>
        <w:tc>
          <w:tcPr>
            <w:tcW w:w="151" w:type="pct"/>
            <w:vMerge w:val="restart"/>
            <w:tcBorders>
              <w:top w:val="single" w:sz="4" w:space="0" w:color="auto"/>
              <w:left w:val="single" w:sz="4" w:space="0" w:color="auto"/>
              <w:bottom w:val="single" w:sz="4" w:space="0" w:color="auto"/>
              <w:right w:val="single" w:sz="4" w:space="0" w:color="auto"/>
            </w:tcBorders>
            <w:hideMark/>
          </w:tcPr>
          <w:p w:rsidR="00C73739" w:rsidRDefault="00C73739" w:rsidP="00C73739">
            <w:pPr>
              <w:spacing w:after="0" w:line="240" w:lineRule="auto"/>
              <w:jc w:val="center"/>
              <w:rPr>
                <w:rFonts w:ascii="Times New Roman" w:hAnsi="Times New Roman"/>
                <w:color w:val="000000"/>
              </w:rPr>
            </w:pPr>
            <w:r>
              <w:rPr>
                <w:rFonts w:ascii="Times New Roman" w:hAnsi="Times New Roman"/>
                <w:color w:val="000000"/>
              </w:rPr>
              <w:t>18</w:t>
            </w:r>
          </w:p>
          <w:p w:rsidR="00C73739" w:rsidRDefault="00C73739" w:rsidP="00C73739">
            <w:pPr>
              <w:spacing w:after="0" w:line="240" w:lineRule="auto"/>
              <w:jc w:val="center"/>
              <w:rPr>
                <w:rFonts w:ascii="Times New Roman" w:hAnsi="Times New Roman"/>
                <w:color w:val="000000"/>
              </w:rPr>
            </w:pPr>
          </w:p>
          <w:p w:rsidR="00C73739" w:rsidRDefault="00C73739" w:rsidP="00C73739">
            <w:pPr>
              <w:spacing w:after="0" w:line="240" w:lineRule="auto"/>
              <w:jc w:val="center"/>
              <w:rPr>
                <w:rFonts w:ascii="Times New Roman" w:hAnsi="Times New Roman"/>
                <w:color w:val="000000"/>
              </w:rPr>
            </w:pPr>
          </w:p>
          <w:p w:rsidR="00C73739" w:rsidRPr="006D3E7E" w:rsidRDefault="00C73739" w:rsidP="00C73739">
            <w:pPr>
              <w:spacing w:after="0" w:line="240" w:lineRule="auto"/>
              <w:jc w:val="center"/>
              <w:rPr>
                <w:rFonts w:ascii="Times New Roman" w:hAnsi="Times New Roman"/>
                <w:color w:val="000000"/>
              </w:rPr>
            </w:pPr>
            <w:r>
              <w:rPr>
                <w:rFonts w:ascii="Times New Roman" w:hAnsi="Times New Roman"/>
                <w:color w:val="000000"/>
              </w:rPr>
              <w:t>18</w:t>
            </w:r>
          </w:p>
        </w:tc>
        <w:tc>
          <w:tcPr>
            <w:tcW w:w="292" w:type="pct"/>
            <w:tcBorders>
              <w:top w:val="single" w:sz="4" w:space="0" w:color="auto"/>
              <w:left w:val="single" w:sz="4" w:space="0" w:color="auto"/>
              <w:bottom w:val="single" w:sz="4" w:space="0" w:color="auto"/>
              <w:right w:val="single" w:sz="4" w:space="0" w:color="auto"/>
            </w:tcBorders>
            <w:hideMark/>
          </w:tcPr>
          <w:p w:rsidR="00C73739" w:rsidRPr="006D3E7E"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108</w:t>
            </w:r>
          </w:p>
        </w:tc>
        <w:tc>
          <w:tcPr>
            <w:tcW w:w="577" w:type="pct"/>
            <w:tcBorders>
              <w:top w:val="single" w:sz="4" w:space="0" w:color="auto"/>
              <w:left w:val="single" w:sz="4" w:space="0" w:color="auto"/>
              <w:bottom w:val="single" w:sz="4" w:space="0" w:color="auto"/>
              <w:right w:val="single" w:sz="4" w:space="0" w:color="auto"/>
            </w:tcBorders>
            <w:hideMark/>
          </w:tcPr>
          <w:p w:rsidR="00C73739" w:rsidRPr="006D3E7E" w:rsidRDefault="00C73739" w:rsidP="00C73739">
            <w:pPr>
              <w:spacing w:after="0" w:line="240" w:lineRule="auto"/>
              <w:jc w:val="center"/>
              <w:rPr>
                <w:rFonts w:ascii="Times New Roman" w:hAnsi="Times New Roman"/>
                <w:b/>
                <w:bCs/>
              </w:rPr>
            </w:pPr>
            <w:r>
              <w:rPr>
                <w:rFonts w:ascii="Times New Roman" w:hAnsi="Times New Roman"/>
                <w:b/>
                <w:bCs/>
              </w:rPr>
              <w:t>216</w:t>
            </w:r>
          </w:p>
        </w:tc>
      </w:tr>
      <w:tr w:rsidR="00C73739" w:rsidRPr="006D3E7E" w:rsidTr="00C73739">
        <w:trPr>
          <w:trHeight w:val="314"/>
        </w:trPr>
        <w:tc>
          <w:tcPr>
            <w:tcW w:w="596" w:type="pct"/>
            <w:tcBorders>
              <w:top w:val="single" w:sz="4" w:space="0" w:color="auto"/>
              <w:left w:val="single" w:sz="4" w:space="0" w:color="auto"/>
              <w:bottom w:val="single" w:sz="4" w:space="0" w:color="auto"/>
              <w:right w:val="single" w:sz="4" w:space="0" w:color="auto"/>
            </w:tcBorders>
            <w:hideMark/>
          </w:tcPr>
          <w:p w:rsidR="00C73739" w:rsidRPr="006D3E7E" w:rsidRDefault="00C73739" w:rsidP="00C73739">
            <w:pPr>
              <w:spacing w:after="0" w:line="240" w:lineRule="auto"/>
              <w:rPr>
                <w:rFonts w:ascii="Times New Roman" w:hAnsi="Times New Roman"/>
                <w:color w:val="000000"/>
              </w:rPr>
            </w:pPr>
            <w:r>
              <w:rPr>
                <w:rFonts w:ascii="Times New Roman" w:hAnsi="Times New Roman"/>
                <w:color w:val="000000"/>
              </w:rPr>
              <w:t>ПК 3</w:t>
            </w:r>
            <w:r w:rsidRPr="006D3E7E">
              <w:rPr>
                <w:rFonts w:ascii="Times New Roman" w:hAnsi="Times New Roman"/>
                <w:color w:val="000000"/>
              </w:rPr>
              <w:t>.1</w:t>
            </w:r>
            <w:r>
              <w:rPr>
                <w:rFonts w:ascii="Times New Roman" w:hAnsi="Times New Roman"/>
                <w:color w:val="000000"/>
              </w:rPr>
              <w:t>– ПК 3</w:t>
            </w:r>
            <w:r w:rsidRPr="006D3E7E">
              <w:rPr>
                <w:rFonts w:ascii="Times New Roman" w:hAnsi="Times New Roman"/>
                <w:color w:val="000000"/>
              </w:rPr>
              <w:t>.</w:t>
            </w:r>
            <w:r>
              <w:rPr>
                <w:rFonts w:ascii="Times New Roman" w:hAnsi="Times New Roman"/>
                <w:color w:val="000000"/>
              </w:rPr>
              <w:t>6</w:t>
            </w:r>
          </w:p>
          <w:p w:rsidR="00C73739" w:rsidRPr="006D3E7E" w:rsidRDefault="00C73739" w:rsidP="00C73739">
            <w:pPr>
              <w:spacing w:after="0" w:line="240" w:lineRule="auto"/>
              <w:rPr>
                <w:rFonts w:ascii="Times New Roman" w:hAnsi="Times New Roman"/>
                <w:color w:val="000000"/>
              </w:rPr>
            </w:pPr>
            <w:r w:rsidRPr="006D3E7E">
              <w:rPr>
                <w:rFonts w:ascii="Times New Roman" w:hAnsi="Times New Roman"/>
                <w:color w:val="000000"/>
              </w:rPr>
              <w:t xml:space="preserve">ОК 01 – 09 </w:t>
            </w:r>
          </w:p>
        </w:tc>
        <w:tc>
          <w:tcPr>
            <w:tcW w:w="866" w:type="pct"/>
            <w:tcBorders>
              <w:top w:val="single" w:sz="4" w:space="0" w:color="auto"/>
              <w:left w:val="single" w:sz="4" w:space="0" w:color="auto"/>
              <w:bottom w:val="single" w:sz="4" w:space="0" w:color="auto"/>
              <w:right w:val="single" w:sz="4" w:space="0" w:color="auto"/>
            </w:tcBorders>
          </w:tcPr>
          <w:p w:rsidR="00C73739" w:rsidRPr="00E33370" w:rsidRDefault="00C73739" w:rsidP="00C73739">
            <w:pPr>
              <w:tabs>
                <w:tab w:val="left" w:pos="2760"/>
              </w:tabs>
              <w:spacing w:after="0" w:line="240" w:lineRule="auto"/>
              <w:rPr>
                <w:rFonts w:ascii="Times New Roman" w:eastAsia="Times New Roman" w:hAnsi="Times New Roman" w:cs="Times New Roman"/>
                <w:color w:val="000000" w:themeColor="text1"/>
              </w:rPr>
            </w:pPr>
            <w:r w:rsidRPr="00E33370">
              <w:rPr>
                <w:rFonts w:ascii="Times New Roman" w:eastAsia="Times New Roman" w:hAnsi="Times New Roman" w:cs="Times New Roman"/>
                <w:bCs/>
                <w:color w:val="000000" w:themeColor="text1"/>
              </w:rPr>
              <w:t>Раздел 2. Разработка бизнес-приложений</w:t>
            </w:r>
            <w:r w:rsidRPr="00E33370">
              <w:rPr>
                <w:rFonts w:ascii="Times New Roman" w:eastAsia="Times New Roman" w:hAnsi="Times New Roman" w:cs="Times New Roman"/>
                <w:bCs/>
                <w:color w:val="000000" w:themeColor="text1"/>
              </w:rPr>
              <w:tab/>
            </w:r>
          </w:p>
        </w:tc>
        <w:tc>
          <w:tcPr>
            <w:tcW w:w="286"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224</w:t>
            </w:r>
          </w:p>
        </w:tc>
        <w:tc>
          <w:tcPr>
            <w:tcW w:w="472"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color w:val="000000"/>
              </w:rPr>
            </w:pPr>
            <w:r>
              <w:rPr>
                <w:rFonts w:ascii="Times New Roman" w:hAnsi="Times New Roman"/>
                <w:color w:val="000000"/>
              </w:rPr>
              <w:t>90</w:t>
            </w:r>
          </w:p>
        </w:tc>
        <w:tc>
          <w:tcPr>
            <w:tcW w:w="150"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10</w:t>
            </w:r>
          </w:p>
        </w:tc>
        <w:tc>
          <w:tcPr>
            <w:tcW w:w="235"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66</w:t>
            </w:r>
          </w:p>
        </w:tc>
        <w:tc>
          <w:tcPr>
            <w:tcW w:w="482"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90</w:t>
            </w:r>
          </w:p>
        </w:tc>
        <w:tc>
          <w:tcPr>
            <w:tcW w:w="354"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color w:val="000000"/>
              </w:rPr>
            </w:pPr>
            <w:r>
              <w:rPr>
                <w:rFonts w:ascii="Times New Roman" w:hAnsi="Times New Roman"/>
                <w:color w:val="000000"/>
              </w:rPr>
              <w:t>20</w:t>
            </w:r>
          </w:p>
        </w:tc>
        <w:tc>
          <w:tcPr>
            <w:tcW w:w="541"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color w:val="000000"/>
              </w:rPr>
            </w:pPr>
            <w:r>
              <w:rPr>
                <w:rFonts w:ascii="Times New Roman" w:hAnsi="Times New Roman"/>
                <w:color w:val="000000"/>
              </w:rPr>
              <w:t>20</w:t>
            </w:r>
          </w:p>
        </w:tc>
        <w:tc>
          <w:tcPr>
            <w:tcW w:w="151" w:type="pct"/>
            <w:vMerge/>
            <w:tcBorders>
              <w:top w:val="single" w:sz="4" w:space="0" w:color="auto"/>
              <w:left w:val="single" w:sz="4" w:space="0" w:color="auto"/>
              <w:bottom w:val="single" w:sz="4" w:space="0" w:color="auto"/>
              <w:right w:val="single" w:sz="4" w:space="0" w:color="auto"/>
            </w:tcBorders>
            <w:vAlign w:val="center"/>
          </w:tcPr>
          <w:p w:rsidR="00C73739" w:rsidRPr="006D3E7E" w:rsidRDefault="00C73739" w:rsidP="00C73739">
            <w:pPr>
              <w:spacing w:after="0" w:line="240" w:lineRule="auto"/>
              <w:rPr>
                <w:rFonts w:ascii="Times New Roman" w:hAnsi="Times New Roman"/>
                <w:color w:val="000000"/>
              </w:rPr>
            </w:pPr>
          </w:p>
        </w:tc>
        <w:tc>
          <w:tcPr>
            <w:tcW w:w="292"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bCs/>
                <w:color w:val="000000"/>
              </w:rPr>
            </w:pPr>
          </w:p>
        </w:tc>
        <w:tc>
          <w:tcPr>
            <w:tcW w:w="577" w:type="pct"/>
            <w:tcBorders>
              <w:top w:val="single" w:sz="4" w:space="0" w:color="auto"/>
              <w:left w:val="single" w:sz="4" w:space="0" w:color="auto"/>
              <w:bottom w:val="single" w:sz="4" w:space="0" w:color="auto"/>
              <w:right w:val="single" w:sz="4" w:space="0" w:color="auto"/>
            </w:tcBorders>
            <w:hideMark/>
          </w:tcPr>
          <w:p w:rsidR="00C73739" w:rsidRPr="006D3E7E" w:rsidRDefault="00C73739" w:rsidP="00C73739">
            <w:pPr>
              <w:spacing w:after="0" w:line="240" w:lineRule="auto"/>
              <w:jc w:val="center"/>
              <w:rPr>
                <w:rFonts w:ascii="Times New Roman" w:hAnsi="Times New Roman"/>
                <w:b/>
                <w:bCs/>
              </w:rPr>
            </w:pPr>
          </w:p>
        </w:tc>
      </w:tr>
      <w:tr w:rsidR="00C73739" w:rsidRPr="006D3E7E" w:rsidTr="00C73739">
        <w:trPr>
          <w:trHeight w:val="314"/>
        </w:trPr>
        <w:tc>
          <w:tcPr>
            <w:tcW w:w="596"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rPr>
                <w:rFonts w:ascii="Times New Roman" w:hAnsi="Times New Roman"/>
                <w:color w:val="000000"/>
              </w:rPr>
            </w:pPr>
            <w:r>
              <w:rPr>
                <w:rFonts w:ascii="Times New Roman" w:hAnsi="Times New Roman"/>
                <w:color w:val="000000"/>
              </w:rPr>
              <w:t>ПК 3</w:t>
            </w:r>
            <w:r w:rsidRPr="006D3E7E">
              <w:rPr>
                <w:rFonts w:ascii="Times New Roman" w:hAnsi="Times New Roman"/>
                <w:color w:val="000000"/>
              </w:rPr>
              <w:t>.1</w:t>
            </w:r>
            <w:r>
              <w:rPr>
                <w:rFonts w:ascii="Times New Roman" w:hAnsi="Times New Roman"/>
                <w:color w:val="000000"/>
              </w:rPr>
              <w:t>– ПК 3</w:t>
            </w:r>
            <w:r w:rsidRPr="006D3E7E">
              <w:rPr>
                <w:rFonts w:ascii="Times New Roman" w:hAnsi="Times New Roman"/>
                <w:color w:val="000000"/>
              </w:rPr>
              <w:t>.</w:t>
            </w:r>
            <w:r>
              <w:rPr>
                <w:rFonts w:ascii="Times New Roman" w:hAnsi="Times New Roman"/>
                <w:color w:val="000000"/>
              </w:rPr>
              <w:t>6</w:t>
            </w:r>
          </w:p>
          <w:p w:rsidR="00C73739" w:rsidRPr="006D3E7E" w:rsidRDefault="00C73739" w:rsidP="00C73739">
            <w:pPr>
              <w:spacing w:after="0" w:line="240" w:lineRule="auto"/>
              <w:rPr>
                <w:rFonts w:ascii="Times New Roman" w:hAnsi="Times New Roman"/>
                <w:color w:val="000000"/>
              </w:rPr>
            </w:pPr>
            <w:r w:rsidRPr="006D3E7E">
              <w:rPr>
                <w:rFonts w:ascii="Times New Roman" w:hAnsi="Times New Roman"/>
                <w:color w:val="000000"/>
              </w:rPr>
              <w:t xml:space="preserve">ОК 01 – 09 </w:t>
            </w:r>
          </w:p>
        </w:tc>
        <w:tc>
          <w:tcPr>
            <w:tcW w:w="866" w:type="pct"/>
            <w:tcBorders>
              <w:top w:val="single" w:sz="4" w:space="0" w:color="auto"/>
              <w:left w:val="single" w:sz="4" w:space="0" w:color="auto"/>
              <w:bottom w:val="single" w:sz="4" w:space="0" w:color="auto"/>
              <w:right w:val="single" w:sz="4" w:space="0" w:color="auto"/>
            </w:tcBorders>
          </w:tcPr>
          <w:p w:rsidR="00C73739" w:rsidRPr="00E33370" w:rsidRDefault="00C73739" w:rsidP="00C73739">
            <w:pPr>
              <w:tabs>
                <w:tab w:val="left" w:pos="2760"/>
              </w:tabs>
              <w:spacing w:after="0" w:line="240" w:lineRule="auto"/>
              <w:rPr>
                <w:rFonts w:ascii="Times New Roman" w:eastAsia="Times New Roman" w:hAnsi="Times New Roman" w:cs="Times New Roman"/>
                <w:bCs/>
                <w:color w:val="000000" w:themeColor="text1"/>
              </w:rPr>
            </w:pPr>
            <w:r w:rsidRPr="00E33370">
              <w:rPr>
                <w:rFonts w:ascii="Times New Roman" w:eastAsia="Times New Roman" w:hAnsi="Times New Roman" w:cs="Times New Roman"/>
                <w:bCs/>
                <w:color w:val="000000" w:themeColor="text1"/>
              </w:rPr>
              <w:t>Раздел 3. Интеграция и модификация бизнес-приложений</w:t>
            </w:r>
          </w:p>
        </w:tc>
        <w:tc>
          <w:tcPr>
            <w:tcW w:w="286" w:type="pct"/>
            <w:tcBorders>
              <w:top w:val="single" w:sz="4" w:space="0" w:color="auto"/>
              <w:left w:val="single" w:sz="4" w:space="0" w:color="auto"/>
              <w:bottom w:val="single" w:sz="4" w:space="0" w:color="auto"/>
              <w:right w:val="single" w:sz="4" w:space="0" w:color="auto"/>
            </w:tcBorders>
          </w:tcPr>
          <w:p w:rsidR="00C73739"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130</w:t>
            </w:r>
          </w:p>
        </w:tc>
        <w:tc>
          <w:tcPr>
            <w:tcW w:w="472" w:type="pct"/>
            <w:tcBorders>
              <w:top w:val="single" w:sz="4" w:space="0" w:color="auto"/>
              <w:left w:val="single" w:sz="4" w:space="0" w:color="auto"/>
              <w:bottom w:val="single" w:sz="4" w:space="0" w:color="auto"/>
              <w:right w:val="single" w:sz="4" w:space="0" w:color="auto"/>
            </w:tcBorders>
          </w:tcPr>
          <w:p w:rsidR="00C73739" w:rsidRDefault="00C73739" w:rsidP="00C73739">
            <w:pPr>
              <w:spacing w:after="0" w:line="240" w:lineRule="auto"/>
              <w:jc w:val="center"/>
              <w:rPr>
                <w:rFonts w:ascii="Times New Roman" w:hAnsi="Times New Roman"/>
                <w:color w:val="000000"/>
              </w:rPr>
            </w:pPr>
            <w:r>
              <w:rPr>
                <w:rFonts w:ascii="Times New Roman" w:hAnsi="Times New Roman"/>
                <w:color w:val="000000"/>
              </w:rPr>
              <w:t>52</w:t>
            </w:r>
          </w:p>
        </w:tc>
        <w:tc>
          <w:tcPr>
            <w:tcW w:w="150" w:type="pct"/>
            <w:tcBorders>
              <w:top w:val="single" w:sz="4" w:space="0" w:color="auto"/>
              <w:left w:val="single" w:sz="4" w:space="0" w:color="auto"/>
              <w:bottom w:val="single" w:sz="4" w:space="0" w:color="auto"/>
              <w:right w:val="single" w:sz="4" w:space="0" w:color="auto"/>
            </w:tcBorders>
          </w:tcPr>
          <w:p w:rsidR="00C73739"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6</w:t>
            </w:r>
          </w:p>
        </w:tc>
        <w:tc>
          <w:tcPr>
            <w:tcW w:w="235" w:type="pct"/>
            <w:tcBorders>
              <w:top w:val="single" w:sz="4" w:space="0" w:color="auto"/>
              <w:left w:val="single" w:sz="4" w:space="0" w:color="auto"/>
              <w:bottom w:val="single" w:sz="4" w:space="0" w:color="auto"/>
              <w:right w:val="single" w:sz="4" w:space="0" w:color="auto"/>
            </w:tcBorders>
          </w:tcPr>
          <w:p w:rsidR="00C73739"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44</w:t>
            </w:r>
          </w:p>
        </w:tc>
        <w:tc>
          <w:tcPr>
            <w:tcW w:w="482" w:type="pct"/>
            <w:tcBorders>
              <w:top w:val="single" w:sz="4" w:space="0" w:color="auto"/>
              <w:left w:val="single" w:sz="4" w:space="0" w:color="auto"/>
              <w:bottom w:val="single" w:sz="4" w:space="0" w:color="auto"/>
              <w:right w:val="single" w:sz="4" w:space="0" w:color="auto"/>
            </w:tcBorders>
          </w:tcPr>
          <w:p w:rsidR="00C73739" w:rsidRDefault="00C73739" w:rsidP="00C73739">
            <w:pPr>
              <w:spacing w:after="0" w:line="240" w:lineRule="auto"/>
              <w:jc w:val="center"/>
              <w:rPr>
                <w:rFonts w:ascii="Times New Roman" w:hAnsi="Times New Roman"/>
                <w:b/>
                <w:bCs/>
                <w:color w:val="000000"/>
              </w:rPr>
            </w:pPr>
            <w:r>
              <w:rPr>
                <w:rFonts w:ascii="Times New Roman" w:hAnsi="Times New Roman"/>
                <w:b/>
                <w:bCs/>
                <w:color w:val="000000"/>
              </w:rPr>
              <w:t>52</w:t>
            </w:r>
          </w:p>
        </w:tc>
        <w:tc>
          <w:tcPr>
            <w:tcW w:w="354"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color w:val="000000"/>
              </w:rPr>
            </w:pPr>
          </w:p>
        </w:tc>
        <w:tc>
          <w:tcPr>
            <w:tcW w:w="541" w:type="pct"/>
            <w:tcBorders>
              <w:top w:val="single" w:sz="4" w:space="0" w:color="auto"/>
              <w:left w:val="single" w:sz="4" w:space="0" w:color="auto"/>
              <w:bottom w:val="single" w:sz="4" w:space="0" w:color="auto"/>
              <w:right w:val="single" w:sz="4" w:space="0" w:color="auto"/>
            </w:tcBorders>
          </w:tcPr>
          <w:p w:rsidR="00C73739" w:rsidRDefault="00C73739" w:rsidP="00C73739">
            <w:pPr>
              <w:spacing w:after="0" w:line="240" w:lineRule="auto"/>
              <w:jc w:val="center"/>
              <w:rPr>
                <w:rFonts w:ascii="Times New Roman" w:hAnsi="Times New Roman"/>
                <w:color w:val="000000"/>
              </w:rPr>
            </w:pPr>
            <w:r>
              <w:rPr>
                <w:rFonts w:ascii="Times New Roman" w:hAnsi="Times New Roman"/>
                <w:color w:val="000000"/>
              </w:rPr>
              <w:t>10</w:t>
            </w:r>
          </w:p>
        </w:tc>
        <w:tc>
          <w:tcPr>
            <w:tcW w:w="151" w:type="pct"/>
            <w:tcBorders>
              <w:top w:val="single" w:sz="4" w:space="0" w:color="auto"/>
              <w:left w:val="single" w:sz="4" w:space="0" w:color="auto"/>
              <w:bottom w:val="single" w:sz="4" w:space="0" w:color="auto"/>
              <w:right w:val="single" w:sz="4" w:space="0" w:color="auto"/>
            </w:tcBorders>
            <w:vAlign w:val="center"/>
          </w:tcPr>
          <w:p w:rsidR="00C73739" w:rsidRPr="006D3E7E" w:rsidRDefault="00C73739" w:rsidP="00C73739">
            <w:pPr>
              <w:spacing w:after="0" w:line="240" w:lineRule="auto"/>
              <w:rPr>
                <w:rFonts w:ascii="Times New Roman" w:hAnsi="Times New Roman"/>
                <w:color w:val="000000"/>
              </w:rPr>
            </w:pPr>
            <w:r>
              <w:rPr>
                <w:rFonts w:ascii="Times New Roman" w:hAnsi="Times New Roman"/>
                <w:color w:val="000000"/>
              </w:rPr>
              <w:t>18</w:t>
            </w:r>
          </w:p>
        </w:tc>
        <w:tc>
          <w:tcPr>
            <w:tcW w:w="292"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bCs/>
                <w:color w:val="000000"/>
              </w:rPr>
            </w:pPr>
          </w:p>
        </w:tc>
        <w:tc>
          <w:tcPr>
            <w:tcW w:w="577"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bCs/>
              </w:rPr>
            </w:pPr>
          </w:p>
        </w:tc>
      </w:tr>
      <w:tr w:rsidR="00C73739" w:rsidRPr="006D3E7E" w:rsidTr="00C73739">
        <w:tc>
          <w:tcPr>
            <w:tcW w:w="596"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rPr>
                <w:rFonts w:ascii="Times New Roman" w:hAnsi="Times New Roman"/>
                <w:i/>
              </w:rPr>
            </w:pPr>
          </w:p>
        </w:tc>
        <w:tc>
          <w:tcPr>
            <w:tcW w:w="866" w:type="pct"/>
            <w:tcBorders>
              <w:top w:val="single" w:sz="4" w:space="0" w:color="auto"/>
              <w:left w:val="single" w:sz="4" w:space="0" w:color="auto"/>
              <w:bottom w:val="single" w:sz="4" w:space="0" w:color="auto"/>
              <w:right w:val="single" w:sz="4" w:space="0" w:color="auto"/>
            </w:tcBorders>
            <w:hideMark/>
          </w:tcPr>
          <w:p w:rsidR="00C73739" w:rsidRPr="000A4F36" w:rsidRDefault="00C73739" w:rsidP="00C73739">
            <w:pPr>
              <w:suppressAutoHyphens/>
              <w:spacing w:after="0" w:line="240" w:lineRule="auto"/>
              <w:rPr>
                <w:rFonts w:ascii="Times New Roman" w:hAnsi="Times New Roman"/>
                <w:sz w:val="24"/>
                <w:szCs w:val="24"/>
              </w:rPr>
            </w:pPr>
            <w:r>
              <w:rPr>
                <w:rFonts w:ascii="Times New Roman" w:hAnsi="Times New Roman"/>
                <w:sz w:val="24"/>
                <w:szCs w:val="24"/>
              </w:rPr>
              <w:t>ПА Демонстрационный экзамен</w:t>
            </w:r>
          </w:p>
        </w:tc>
        <w:tc>
          <w:tcPr>
            <w:tcW w:w="286"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uppressAutoHyphens/>
              <w:spacing w:after="0" w:line="240" w:lineRule="auto"/>
              <w:jc w:val="center"/>
              <w:rPr>
                <w:rFonts w:ascii="Times New Roman" w:hAnsi="Times New Roman"/>
                <w:b/>
                <w:bCs/>
                <w:color w:val="000000"/>
              </w:rPr>
            </w:pPr>
            <w:r>
              <w:rPr>
                <w:rFonts w:ascii="Times New Roman" w:hAnsi="Times New Roman"/>
                <w:b/>
                <w:bCs/>
                <w:color w:val="000000"/>
              </w:rPr>
              <w:t>18</w:t>
            </w:r>
          </w:p>
        </w:tc>
        <w:tc>
          <w:tcPr>
            <w:tcW w:w="472" w:type="pct"/>
            <w:tcBorders>
              <w:top w:val="single" w:sz="4" w:space="0" w:color="auto"/>
              <w:left w:val="single" w:sz="4" w:space="0" w:color="auto"/>
              <w:bottom w:val="single" w:sz="4" w:space="0" w:color="auto"/>
              <w:right w:val="single" w:sz="4" w:space="0" w:color="auto"/>
            </w:tcBorders>
            <w:shd w:val="clear" w:color="auto" w:fill="C0C0C0"/>
          </w:tcPr>
          <w:p w:rsidR="00C73739" w:rsidRPr="006D3E7E" w:rsidRDefault="00C73739" w:rsidP="00C73739">
            <w:pPr>
              <w:spacing w:after="0" w:line="240" w:lineRule="auto"/>
              <w:jc w:val="center"/>
              <w:rPr>
                <w:rFonts w:ascii="Times New Roman" w:hAnsi="Times New Roman"/>
                <w:i/>
                <w:color w:val="000000"/>
              </w:rPr>
            </w:pPr>
          </w:p>
        </w:tc>
        <w:tc>
          <w:tcPr>
            <w:tcW w:w="150" w:type="pct"/>
            <w:tcBorders>
              <w:top w:val="single" w:sz="4" w:space="0" w:color="auto"/>
              <w:left w:val="single" w:sz="4" w:space="0" w:color="auto"/>
              <w:bottom w:val="single" w:sz="4" w:space="0" w:color="auto"/>
              <w:right w:val="single" w:sz="4" w:space="0" w:color="auto"/>
            </w:tcBorders>
            <w:shd w:val="clear" w:color="auto" w:fill="C0C0C0"/>
          </w:tcPr>
          <w:p w:rsidR="00C73739" w:rsidRPr="006D3E7E" w:rsidRDefault="00C73739" w:rsidP="00C73739">
            <w:pPr>
              <w:spacing w:after="0" w:line="240" w:lineRule="auto"/>
              <w:jc w:val="center"/>
              <w:rPr>
                <w:rFonts w:ascii="Times New Roman" w:hAnsi="Times New Roman"/>
                <w:i/>
                <w:color w:val="000000"/>
              </w:rPr>
            </w:pPr>
          </w:p>
        </w:tc>
        <w:tc>
          <w:tcPr>
            <w:tcW w:w="235" w:type="pct"/>
            <w:tcBorders>
              <w:top w:val="single" w:sz="4" w:space="0" w:color="auto"/>
              <w:left w:val="single" w:sz="4" w:space="0" w:color="auto"/>
              <w:bottom w:val="single" w:sz="4" w:space="0" w:color="auto"/>
              <w:right w:val="single" w:sz="4" w:space="0" w:color="auto"/>
            </w:tcBorders>
            <w:shd w:val="clear" w:color="auto" w:fill="C0C0C0"/>
          </w:tcPr>
          <w:p w:rsidR="00C73739" w:rsidRPr="006D3E7E" w:rsidRDefault="00C73739" w:rsidP="00C73739">
            <w:pPr>
              <w:spacing w:after="0" w:line="240" w:lineRule="auto"/>
              <w:jc w:val="center"/>
              <w:rPr>
                <w:rFonts w:ascii="Times New Roman" w:hAnsi="Times New Roman"/>
                <w:i/>
                <w:color w:val="000000"/>
              </w:rPr>
            </w:pPr>
          </w:p>
        </w:tc>
        <w:tc>
          <w:tcPr>
            <w:tcW w:w="482" w:type="pct"/>
            <w:tcBorders>
              <w:top w:val="single" w:sz="4" w:space="0" w:color="auto"/>
              <w:left w:val="single" w:sz="4" w:space="0" w:color="auto"/>
              <w:bottom w:val="single" w:sz="4" w:space="0" w:color="auto"/>
              <w:right w:val="single" w:sz="4" w:space="0" w:color="auto"/>
            </w:tcBorders>
            <w:shd w:val="clear" w:color="auto" w:fill="C0C0C0"/>
          </w:tcPr>
          <w:p w:rsidR="00C73739" w:rsidRPr="006D3E7E" w:rsidRDefault="00C73739" w:rsidP="00C73739">
            <w:pPr>
              <w:spacing w:after="0" w:line="240" w:lineRule="auto"/>
              <w:jc w:val="center"/>
              <w:rPr>
                <w:rFonts w:ascii="Times New Roman" w:hAnsi="Times New Roman"/>
                <w:i/>
                <w:color w:val="000000"/>
              </w:rPr>
            </w:pPr>
          </w:p>
        </w:tc>
        <w:tc>
          <w:tcPr>
            <w:tcW w:w="1338" w:type="pct"/>
            <w:gridSpan w:val="4"/>
            <w:tcBorders>
              <w:top w:val="single" w:sz="4" w:space="0" w:color="auto"/>
              <w:left w:val="single" w:sz="4" w:space="0" w:color="auto"/>
              <w:bottom w:val="single" w:sz="4" w:space="0" w:color="auto"/>
              <w:right w:val="single" w:sz="4" w:space="0" w:color="auto"/>
            </w:tcBorders>
            <w:shd w:val="clear" w:color="auto" w:fill="auto"/>
          </w:tcPr>
          <w:p w:rsidR="00C73739" w:rsidRPr="006D3E7E" w:rsidRDefault="00C73739" w:rsidP="00C73739">
            <w:pPr>
              <w:spacing w:after="0" w:line="240" w:lineRule="auto"/>
              <w:jc w:val="center"/>
              <w:rPr>
                <w:rFonts w:ascii="Times New Roman" w:hAnsi="Times New Roman"/>
                <w:i/>
                <w:color w:val="000000"/>
              </w:rPr>
            </w:pPr>
          </w:p>
        </w:tc>
        <w:tc>
          <w:tcPr>
            <w:tcW w:w="577"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uppressAutoHyphens/>
              <w:spacing w:after="0" w:line="240" w:lineRule="auto"/>
              <w:jc w:val="center"/>
              <w:rPr>
                <w:rFonts w:ascii="Times New Roman" w:hAnsi="Times New Roman"/>
              </w:rPr>
            </w:pPr>
          </w:p>
        </w:tc>
      </w:tr>
      <w:tr w:rsidR="00C73739" w:rsidRPr="006D3E7E" w:rsidTr="00C73739">
        <w:tc>
          <w:tcPr>
            <w:tcW w:w="596"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rPr>
                <w:rFonts w:ascii="Times New Roman" w:hAnsi="Times New Roman"/>
                <w:b/>
                <w:i/>
              </w:rPr>
            </w:pPr>
          </w:p>
        </w:tc>
        <w:tc>
          <w:tcPr>
            <w:tcW w:w="866" w:type="pct"/>
            <w:tcBorders>
              <w:top w:val="single" w:sz="4" w:space="0" w:color="auto"/>
              <w:left w:val="single" w:sz="4" w:space="0" w:color="auto"/>
              <w:bottom w:val="single" w:sz="4" w:space="0" w:color="auto"/>
              <w:right w:val="single" w:sz="4" w:space="0" w:color="auto"/>
            </w:tcBorders>
            <w:hideMark/>
          </w:tcPr>
          <w:p w:rsidR="00C73739" w:rsidRPr="000A4F36" w:rsidRDefault="00C73739" w:rsidP="00C73739">
            <w:pPr>
              <w:spacing w:after="0" w:line="240" w:lineRule="auto"/>
              <w:rPr>
                <w:rFonts w:ascii="Times New Roman" w:hAnsi="Times New Roman"/>
                <w:b/>
                <w:i/>
                <w:sz w:val="24"/>
                <w:szCs w:val="24"/>
              </w:rPr>
            </w:pPr>
            <w:r w:rsidRPr="000A4F36">
              <w:rPr>
                <w:rFonts w:ascii="Times New Roman" w:hAnsi="Times New Roman"/>
                <w:b/>
                <w:i/>
                <w:sz w:val="24"/>
                <w:szCs w:val="24"/>
              </w:rPr>
              <w:t>Всего:</w:t>
            </w:r>
          </w:p>
        </w:tc>
        <w:tc>
          <w:tcPr>
            <w:tcW w:w="286"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iCs/>
                <w:color w:val="000000"/>
              </w:rPr>
            </w:pPr>
            <w:r>
              <w:rPr>
                <w:rFonts w:ascii="Times New Roman" w:hAnsi="Times New Roman"/>
                <w:b/>
                <w:iCs/>
                <w:color w:val="000000"/>
              </w:rPr>
              <w:t>806</w:t>
            </w:r>
          </w:p>
        </w:tc>
        <w:tc>
          <w:tcPr>
            <w:tcW w:w="472"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i/>
                <w:color w:val="000000"/>
              </w:rPr>
            </w:pPr>
            <w:r>
              <w:rPr>
                <w:rFonts w:ascii="Times New Roman" w:hAnsi="Times New Roman"/>
                <w:b/>
                <w:i/>
                <w:color w:val="000000"/>
              </w:rPr>
              <w:t>496</w:t>
            </w:r>
          </w:p>
        </w:tc>
        <w:tc>
          <w:tcPr>
            <w:tcW w:w="150"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i/>
                <w:color w:val="000000"/>
              </w:rPr>
            </w:pPr>
            <w:r>
              <w:rPr>
                <w:rFonts w:ascii="Times New Roman" w:hAnsi="Times New Roman"/>
                <w:b/>
                <w:i/>
                <w:color w:val="000000"/>
              </w:rPr>
              <w:t>28</w:t>
            </w:r>
          </w:p>
        </w:tc>
        <w:tc>
          <w:tcPr>
            <w:tcW w:w="235"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i/>
                <w:color w:val="000000"/>
              </w:rPr>
            </w:pPr>
            <w:r>
              <w:rPr>
                <w:rFonts w:ascii="Times New Roman" w:hAnsi="Times New Roman"/>
                <w:b/>
                <w:i/>
                <w:color w:val="000000"/>
              </w:rPr>
              <w:t>142</w:t>
            </w:r>
          </w:p>
        </w:tc>
        <w:tc>
          <w:tcPr>
            <w:tcW w:w="482"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i/>
                <w:color w:val="000000"/>
              </w:rPr>
            </w:pPr>
            <w:r>
              <w:rPr>
                <w:rFonts w:ascii="Times New Roman" w:hAnsi="Times New Roman"/>
                <w:b/>
                <w:i/>
                <w:color w:val="000000"/>
              </w:rPr>
              <w:t>174</w:t>
            </w:r>
          </w:p>
        </w:tc>
        <w:tc>
          <w:tcPr>
            <w:tcW w:w="354"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i/>
                <w:color w:val="000000"/>
              </w:rPr>
            </w:pPr>
            <w:r>
              <w:rPr>
                <w:rFonts w:ascii="Times New Roman" w:hAnsi="Times New Roman"/>
                <w:b/>
                <w:i/>
                <w:color w:val="000000"/>
              </w:rPr>
              <w:t>20</w:t>
            </w:r>
          </w:p>
        </w:tc>
        <w:tc>
          <w:tcPr>
            <w:tcW w:w="541"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i/>
                <w:color w:val="000000"/>
              </w:rPr>
            </w:pPr>
            <w:r>
              <w:rPr>
                <w:rFonts w:ascii="Times New Roman" w:hAnsi="Times New Roman"/>
                <w:b/>
                <w:i/>
                <w:color w:val="000000"/>
              </w:rPr>
              <w:t>46</w:t>
            </w:r>
          </w:p>
        </w:tc>
        <w:tc>
          <w:tcPr>
            <w:tcW w:w="151" w:type="pct"/>
            <w:tcBorders>
              <w:top w:val="single" w:sz="4" w:space="0" w:color="auto"/>
              <w:left w:val="single" w:sz="4" w:space="0" w:color="auto"/>
              <w:bottom w:val="single" w:sz="4" w:space="0" w:color="auto"/>
              <w:right w:val="single" w:sz="4" w:space="0" w:color="auto"/>
            </w:tcBorders>
          </w:tcPr>
          <w:p w:rsidR="00C73739" w:rsidRPr="0015179E" w:rsidRDefault="00C73739" w:rsidP="00C73739">
            <w:pPr>
              <w:spacing w:after="0" w:line="240" w:lineRule="auto"/>
              <w:rPr>
                <w:rFonts w:ascii="Times New Roman" w:hAnsi="Times New Roman"/>
                <w:b/>
                <w:i/>
                <w:color w:val="000000"/>
                <w:sz w:val="24"/>
                <w:szCs w:val="24"/>
              </w:rPr>
            </w:pPr>
            <w:r>
              <w:rPr>
                <w:rFonts w:ascii="Times New Roman" w:hAnsi="Times New Roman"/>
                <w:b/>
                <w:i/>
                <w:color w:val="000000"/>
                <w:sz w:val="24"/>
                <w:szCs w:val="24"/>
              </w:rPr>
              <w:t>54</w:t>
            </w:r>
          </w:p>
        </w:tc>
        <w:tc>
          <w:tcPr>
            <w:tcW w:w="292"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i/>
                <w:color w:val="000000"/>
              </w:rPr>
            </w:pPr>
            <w:r>
              <w:rPr>
                <w:rFonts w:ascii="Times New Roman" w:hAnsi="Times New Roman"/>
                <w:b/>
                <w:i/>
                <w:color w:val="000000"/>
              </w:rPr>
              <w:t>108</w:t>
            </w:r>
          </w:p>
        </w:tc>
        <w:tc>
          <w:tcPr>
            <w:tcW w:w="577" w:type="pct"/>
            <w:tcBorders>
              <w:top w:val="single" w:sz="4" w:space="0" w:color="auto"/>
              <w:left w:val="single" w:sz="4" w:space="0" w:color="auto"/>
              <w:bottom w:val="single" w:sz="4" w:space="0" w:color="auto"/>
              <w:right w:val="single" w:sz="4" w:space="0" w:color="auto"/>
            </w:tcBorders>
          </w:tcPr>
          <w:p w:rsidR="00C73739" w:rsidRPr="006D3E7E" w:rsidRDefault="00C73739" w:rsidP="00C73739">
            <w:pPr>
              <w:spacing w:after="0" w:line="240" w:lineRule="auto"/>
              <w:jc w:val="center"/>
              <w:rPr>
                <w:rFonts w:ascii="Times New Roman" w:hAnsi="Times New Roman"/>
                <w:b/>
                <w:i/>
              </w:rPr>
            </w:pPr>
            <w:r>
              <w:rPr>
                <w:rFonts w:ascii="Times New Roman" w:hAnsi="Times New Roman"/>
                <w:b/>
                <w:i/>
              </w:rPr>
              <w:t>216</w:t>
            </w:r>
          </w:p>
        </w:tc>
      </w:tr>
    </w:tbl>
    <w:p w:rsidR="00C73739" w:rsidRDefault="00C73739" w:rsidP="00C73739">
      <w:pPr>
        <w:spacing w:after="0" w:line="240" w:lineRule="auto"/>
        <w:ind w:firstLine="709"/>
        <w:rPr>
          <w:rFonts w:asciiTheme="minorHAnsi" w:hAnsiTheme="minorHAnsi"/>
        </w:rPr>
      </w:pPr>
    </w:p>
    <w:p w:rsidR="00C73739" w:rsidRDefault="00C73739" w:rsidP="00C73739">
      <w:pPr>
        <w:spacing w:after="0" w:line="240" w:lineRule="auto"/>
        <w:ind w:firstLine="709"/>
        <w:rPr>
          <w:rFonts w:asciiTheme="minorHAnsi" w:hAnsiTheme="minorHAnsi"/>
        </w:rPr>
      </w:pPr>
    </w:p>
    <w:p w:rsidR="00C73739" w:rsidRDefault="00C73739" w:rsidP="00C73739">
      <w:pPr>
        <w:spacing w:after="0" w:line="240" w:lineRule="auto"/>
        <w:ind w:firstLine="709"/>
        <w:rPr>
          <w:rFonts w:asciiTheme="minorHAnsi" w:hAnsiTheme="minorHAnsi"/>
        </w:rPr>
      </w:pPr>
    </w:p>
    <w:p w:rsidR="00C73739" w:rsidRPr="006D3E7E" w:rsidRDefault="00C73739" w:rsidP="00C73739">
      <w:pPr>
        <w:ind w:left="851"/>
        <w:rPr>
          <w:rFonts w:ascii="Times New Roman" w:hAnsi="Times New Roman"/>
          <w:b/>
          <w:sz w:val="24"/>
          <w:szCs w:val="24"/>
        </w:rPr>
      </w:pPr>
      <w:r w:rsidRPr="006D3E7E">
        <w:rPr>
          <w:rFonts w:ascii="Times New Roman" w:hAnsi="Times New Roman"/>
          <w:b/>
          <w:sz w:val="24"/>
          <w:szCs w:val="24"/>
        </w:rPr>
        <w:lastRenderedPageBreak/>
        <w:t>2.2. Тематический план и содержание профессионального модуля (ПМ)</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6"/>
        <w:gridCol w:w="8601"/>
        <w:gridCol w:w="1287"/>
        <w:gridCol w:w="2257"/>
      </w:tblGrid>
      <w:tr w:rsidR="00C73739" w:rsidRPr="00C73739" w:rsidTr="00C73739">
        <w:trPr>
          <w:trHeight w:val="903"/>
        </w:trPr>
        <w:tc>
          <w:tcPr>
            <w:tcW w:w="2876" w:type="dxa"/>
            <w:vAlign w:val="center"/>
          </w:tcPr>
          <w:p w:rsidR="00C73739" w:rsidRPr="00C73739" w:rsidRDefault="00C73739" w:rsidP="00C73739">
            <w:pPr>
              <w:spacing w:after="0" w:line="240" w:lineRule="auto"/>
              <w:jc w:val="center"/>
              <w:rPr>
                <w:rFonts w:ascii="Times New Roman" w:eastAsia="Times New Roman" w:hAnsi="Times New Roman" w:cs="Times New Roman"/>
                <w:b/>
                <w:color w:val="000000" w:themeColor="text1"/>
                <w:sz w:val="24"/>
                <w:szCs w:val="24"/>
              </w:rPr>
            </w:pPr>
            <w:r w:rsidRPr="00C73739">
              <w:rPr>
                <w:rFonts w:ascii="Times New Roman" w:eastAsia="Times New Roman" w:hAnsi="Times New Roman" w:cs="Times New Roman"/>
                <w:b/>
                <w:bCs/>
                <w:color w:val="000000" w:themeColor="text1"/>
                <w:sz w:val="24"/>
                <w:szCs w:val="24"/>
              </w:rPr>
              <w:t>Наименование разделов и тем</w:t>
            </w:r>
          </w:p>
        </w:tc>
        <w:tc>
          <w:tcPr>
            <w:tcW w:w="8601" w:type="dxa"/>
            <w:vAlign w:val="center"/>
          </w:tcPr>
          <w:p w:rsidR="00C73739" w:rsidRPr="00C73739" w:rsidRDefault="00C73739" w:rsidP="00C73739">
            <w:pPr>
              <w:suppressAutoHyphens/>
              <w:spacing w:after="0" w:line="240" w:lineRule="auto"/>
              <w:jc w:val="center"/>
              <w:rPr>
                <w:rFonts w:ascii="Times New Roman" w:eastAsia="Times New Roman" w:hAnsi="Times New Roman" w:cs="Times New Roman"/>
                <w:b/>
                <w:color w:val="000000" w:themeColor="text1"/>
                <w:sz w:val="24"/>
                <w:szCs w:val="24"/>
              </w:rPr>
            </w:pPr>
            <w:r w:rsidRPr="00C73739">
              <w:rPr>
                <w:rFonts w:ascii="Times New Roman" w:eastAsia="Times New Roman" w:hAnsi="Times New Roman" w:cs="Times New Roman"/>
                <w:b/>
                <w:bCs/>
                <w:color w:val="000000" w:themeColor="text1"/>
                <w:sz w:val="24"/>
                <w:szCs w:val="24"/>
              </w:rPr>
              <w:t>Примерное содержание учебного материала, практических и лабораторных занятий, курсовой проект (работа)</w:t>
            </w:r>
          </w:p>
        </w:tc>
        <w:tc>
          <w:tcPr>
            <w:tcW w:w="1287" w:type="dxa"/>
          </w:tcPr>
          <w:p w:rsidR="00C73739" w:rsidRPr="00C73739" w:rsidRDefault="00C73739" w:rsidP="00C73739">
            <w:pPr>
              <w:spacing w:after="0" w:line="240" w:lineRule="auto"/>
              <w:jc w:val="center"/>
              <w:rPr>
                <w:rFonts w:ascii="Times New Roman" w:hAnsi="Times New Roman"/>
                <w:b/>
                <w:bCs/>
                <w:color w:val="000000" w:themeColor="text1"/>
                <w:szCs w:val="24"/>
              </w:rPr>
            </w:pPr>
          </w:p>
          <w:p w:rsidR="00C73739" w:rsidRPr="00C73739" w:rsidRDefault="00C73739" w:rsidP="00C73739">
            <w:pPr>
              <w:spacing w:after="0" w:line="240" w:lineRule="auto"/>
              <w:jc w:val="center"/>
              <w:rPr>
                <w:rFonts w:ascii="Times New Roman" w:hAnsi="Times New Roman"/>
                <w:b/>
                <w:bCs/>
                <w:color w:val="000000" w:themeColor="text1"/>
                <w:szCs w:val="24"/>
              </w:rPr>
            </w:pPr>
            <w:r w:rsidRPr="00C73739">
              <w:rPr>
                <w:rFonts w:ascii="Times New Roman" w:hAnsi="Times New Roman"/>
                <w:b/>
                <w:bCs/>
                <w:color w:val="000000" w:themeColor="text1"/>
                <w:szCs w:val="24"/>
              </w:rPr>
              <w:t>Объем часов</w:t>
            </w:r>
          </w:p>
        </w:tc>
        <w:tc>
          <w:tcPr>
            <w:tcW w:w="2257" w:type="dxa"/>
          </w:tcPr>
          <w:p w:rsidR="00C73739" w:rsidRPr="00C73739" w:rsidRDefault="00C73739" w:rsidP="00C73739">
            <w:pPr>
              <w:spacing w:after="0" w:line="240" w:lineRule="auto"/>
              <w:jc w:val="center"/>
              <w:rPr>
                <w:rFonts w:ascii="Times New Roman" w:hAnsi="Times New Roman"/>
                <w:b/>
                <w:bCs/>
                <w:color w:val="000000" w:themeColor="text1"/>
                <w:szCs w:val="24"/>
              </w:rPr>
            </w:pPr>
            <w:r w:rsidRPr="00C73739">
              <w:rPr>
                <w:rFonts w:ascii="Times New Roman" w:hAnsi="Times New Roman"/>
                <w:b/>
                <w:bCs/>
                <w:color w:val="000000" w:themeColor="text1"/>
                <w:szCs w:val="24"/>
              </w:rPr>
              <w:t>Коды компетенций, формированию которых способствует элемент программы</w:t>
            </w:r>
          </w:p>
        </w:tc>
      </w:tr>
      <w:tr w:rsidR="00C73739" w:rsidRPr="00C73739" w:rsidTr="00C73739">
        <w:tc>
          <w:tcPr>
            <w:tcW w:w="11477" w:type="dxa"/>
            <w:gridSpan w:val="2"/>
          </w:tcPr>
          <w:p w:rsidR="00C73739" w:rsidRPr="00C73739" w:rsidRDefault="00C73739" w:rsidP="00C73739">
            <w:pPr>
              <w:spacing w:after="0" w:line="240" w:lineRule="auto"/>
              <w:rPr>
                <w:rFonts w:ascii="Times New Roman" w:eastAsia="Times New Roman" w:hAnsi="Times New Roman" w:cs="Times New Roman"/>
                <w:i/>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Раздел 1. Проектирование бизнес-приложений </w:t>
            </w:r>
          </w:p>
        </w:tc>
        <w:tc>
          <w:tcPr>
            <w:tcW w:w="128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76</w:t>
            </w:r>
          </w:p>
        </w:tc>
        <w:tc>
          <w:tcPr>
            <w:tcW w:w="225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rPr>
          <w:trHeight w:val="20"/>
        </w:trPr>
        <w:tc>
          <w:tcPr>
            <w:tcW w:w="11477" w:type="dxa"/>
            <w:gridSpan w:val="2"/>
          </w:tcPr>
          <w:p w:rsidR="00C73739" w:rsidRPr="00C73739" w:rsidRDefault="00C73739" w:rsidP="00C73739">
            <w:pPr>
              <w:spacing w:after="0" w:line="240" w:lineRule="auto"/>
              <w:rPr>
                <w:rFonts w:ascii="Times New Roman" w:eastAsia="Times New Roman" w:hAnsi="Times New Roman" w:cs="Times New Roman"/>
                <w:i/>
                <w:color w:val="000000" w:themeColor="text1"/>
                <w:sz w:val="24"/>
                <w:szCs w:val="24"/>
              </w:rPr>
            </w:pPr>
            <w:r w:rsidRPr="00C73739">
              <w:rPr>
                <w:rFonts w:ascii="Times New Roman" w:eastAsia="Times New Roman" w:hAnsi="Times New Roman" w:cs="Times New Roman"/>
                <w:b/>
                <w:bCs/>
                <w:color w:val="000000" w:themeColor="text1"/>
                <w:sz w:val="24"/>
                <w:szCs w:val="24"/>
              </w:rPr>
              <w:t>МДК.03.01 Проектирование бизнес-приложений</w:t>
            </w:r>
          </w:p>
        </w:tc>
        <w:tc>
          <w:tcPr>
            <w:tcW w:w="128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76</w:t>
            </w:r>
          </w:p>
        </w:tc>
        <w:tc>
          <w:tcPr>
            <w:tcW w:w="225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c>
          <w:tcPr>
            <w:tcW w:w="2876" w:type="dxa"/>
            <w:vMerge w:val="restart"/>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Тема 1.1. </w:t>
            </w:r>
          </w:p>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Введение в бизнес-процессы и практику автоматизации</w:t>
            </w:r>
          </w:p>
        </w:tc>
        <w:tc>
          <w:tcPr>
            <w:tcW w:w="8601" w:type="dxa"/>
            <w:tcBorders>
              <w:bottom w:val="single" w:sz="4" w:space="0" w:color="auto"/>
            </w:tcBorders>
          </w:tcPr>
          <w:p w:rsidR="00C73739" w:rsidRPr="00C73739" w:rsidRDefault="00C73739" w:rsidP="00C73739">
            <w:pPr>
              <w:spacing w:after="0" w:line="240" w:lineRule="auto"/>
              <w:rPr>
                <w:rFonts w:ascii="Times New Roman" w:eastAsia="Times New Roman" w:hAnsi="Times New Roman" w:cs="Times New Roman"/>
                <w:b/>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Содержание </w:t>
            </w:r>
          </w:p>
        </w:tc>
        <w:tc>
          <w:tcPr>
            <w:tcW w:w="1287" w:type="dxa"/>
            <w:tcBorders>
              <w:bottom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Borders>
              <w:bottom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rPr>
          <w:trHeight w:val="5205"/>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Основы бизнес-процессов.</w:t>
            </w:r>
          </w:p>
          <w:p w:rsidR="00C73739" w:rsidRPr="00C73739" w:rsidRDefault="00C73739" w:rsidP="00C73739">
            <w:pPr>
              <w:pStyle w:val="ae"/>
              <w:numPr>
                <w:ilvl w:val="0"/>
                <w:numId w:val="20"/>
              </w:numPr>
              <w:suppressAutoHyphens/>
              <w:ind w:left="316" w:hanging="175"/>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Ключевые понятия процессного подхода.</w:t>
            </w:r>
          </w:p>
          <w:p w:rsidR="00C73739" w:rsidRPr="00C73739" w:rsidRDefault="00C73739" w:rsidP="00C73739">
            <w:pPr>
              <w:pStyle w:val="ae"/>
              <w:numPr>
                <w:ilvl w:val="0"/>
                <w:numId w:val="20"/>
              </w:numPr>
              <w:suppressAutoHyphens/>
              <w:ind w:left="316" w:hanging="175"/>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Форматы и правила описания бизнес-процессов.</w:t>
            </w:r>
          </w:p>
          <w:p w:rsidR="00C73739" w:rsidRPr="00C73739" w:rsidRDefault="00C73739" w:rsidP="00C73739">
            <w:pPr>
              <w:pStyle w:val="ae"/>
              <w:numPr>
                <w:ilvl w:val="0"/>
                <w:numId w:val="20"/>
              </w:numPr>
              <w:suppressAutoHyphens/>
              <w:ind w:left="316" w:hanging="175"/>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Нотации моделирования бизнес-процессов.</w:t>
            </w:r>
          </w:p>
          <w:p w:rsidR="00C73739" w:rsidRPr="00C73739" w:rsidRDefault="00C73739" w:rsidP="00C73739">
            <w:pPr>
              <w:pStyle w:val="ae"/>
              <w:numPr>
                <w:ilvl w:val="0"/>
                <w:numId w:val="20"/>
              </w:numPr>
              <w:suppressAutoHyphens/>
              <w:ind w:left="316" w:hanging="175"/>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Инструменты и средства моделирования бизнес-процессов.</w:t>
            </w:r>
          </w:p>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Введение в автоматизацию бизнес-процессов. </w:t>
            </w:r>
          </w:p>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Ключевые и поддерживающие бизнес-процессы – на примере торгового и производственного предприятия и организации, оказывающей услуги населению. </w:t>
            </w:r>
          </w:p>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Бизнес-приложения – как основной инструмент для автоматизации бизнес-процессов.</w:t>
            </w:r>
          </w:p>
          <w:p w:rsidR="00C73739" w:rsidRPr="00C73739" w:rsidRDefault="00C73739" w:rsidP="00C73739">
            <w:pPr>
              <w:pStyle w:val="ae"/>
              <w:numPr>
                <w:ilvl w:val="0"/>
                <w:numId w:val="20"/>
              </w:numPr>
              <w:suppressAutoHyphens/>
              <w:ind w:left="316" w:hanging="175"/>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Классификация бизнес-приложений.</w:t>
            </w:r>
          </w:p>
          <w:p w:rsidR="00C73739" w:rsidRPr="00C73739" w:rsidRDefault="00C73739" w:rsidP="00C73739">
            <w:pPr>
              <w:pStyle w:val="ae"/>
              <w:numPr>
                <w:ilvl w:val="0"/>
                <w:numId w:val="20"/>
              </w:numPr>
              <w:suppressAutoHyphens/>
              <w:ind w:left="316" w:hanging="175"/>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Требования к бизнес-приложениям.</w:t>
            </w:r>
          </w:p>
          <w:p w:rsidR="00C73739" w:rsidRPr="00C73739" w:rsidRDefault="00C73739" w:rsidP="00C73739">
            <w:pPr>
              <w:pStyle w:val="ae"/>
              <w:numPr>
                <w:ilvl w:val="0"/>
                <w:numId w:val="20"/>
              </w:numPr>
              <w:suppressAutoHyphens/>
              <w:ind w:left="316" w:hanging="175"/>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Сравнительный обзор типовых, отраслевых и специализированных бизнес-приложений, используемых в регионе.</w:t>
            </w:r>
          </w:p>
          <w:p w:rsidR="00C73739" w:rsidRPr="00C73739" w:rsidRDefault="00C73739" w:rsidP="00C73739">
            <w:pPr>
              <w:pStyle w:val="ae"/>
              <w:numPr>
                <w:ilvl w:val="0"/>
                <w:numId w:val="20"/>
              </w:numPr>
              <w:suppressAutoHyphens/>
              <w:ind w:left="316" w:hanging="175"/>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Варианты развертывания бизнес-приложений и особенности использования.</w:t>
            </w:r>
          </w:p>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Знакомство с примером бизнес-приложения для комплексного управления ресурсами предприятия.</w:t>
            </w:r>
          </w:p>
        </w:tc>
        <w:tc>
          <w:tcPr>
            <w:tcW w:w="128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7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b/>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практических и лабораторных занятий</w:t>
            </w:r>
          </w:p>
        </w:tc>
        <w:tc>
          <w:tcPr>
            <w:tcW w:w="1287" w:type="dxa"/>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p>
        </w:tc>
      </w:tr>
      <w:tr w:rsidR="00C73739" w:rsidRPr="00C73739" w:rsidTr="00C73739">
        <w:trPr>
          <w:trHeight w:val="27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iCs/>
                <w:color w:val="000000" w:themeColor="text1"/>
                <w:sz w:val="24"/>
                <w:szCs w:val="24"/>
              </w:rPr>
            </w:pPr>
            <w:r w:rsidRPr="00C73739">
              <w:rPr>
                <w:rFonts w:ascii="Times New Roman" w:eastAsia="Times New Roman" w:hAnsi="Times New Roman" w:cs="Times New Roman"/>
                <w:color w:val="000000" w:themeColor="text1"/>
                <w:sz w:val="24"/>
                <w:szCs w:val="24"/>
              </w:rPr>
              <w:t>1. Установка (подключение) комплексного бизнес-приложения. Реализации процесса продажи. Формирование отчетов.</w:t>
            </w:r>
          </w:p>
        </w:tc>
        <w:tc>
          <w:tcPr>
            <w:tcW w:w="128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7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2. Установка (подключение) комплексного бизнес-приложения. Реализации процесса закупки. Формирование отчетов.</w:t>
            </w:r>
          </w:p>
        </w:tc>
        <w:tc>
          <w:tcPr>
            <w:tcW w:w="128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7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3. Установка (подключение) комплексного бизнес-приложения. Реализации учетного процесса в производственной компании. Формирование отчетов.</w:t>
            </w:r>
          </w:p>
        </w:tc>
        <w:tc>
          <w:tcPr>
            <w:tcW w:w="128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7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4. Установка (подключение) комплексного бизнес-приложения. Реализации учета в сервисной компании.</w:t>
            </w:r>
          </w:p>
        </w:tc>
        <w:tc>
          <w:tcPr>
            <w:tcW w:w="128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7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5. Описание бизнес-процессов организации (например, колледжа, интернет-магазина, службы сервиса и проч.). Формирование отчетов.</w:t>
            </w:r>
          </w:p>
        </w:tc>
        <w:tc>
          <w:tcPr>
            <w:tcW w:w="128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7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самостоятельная работа обучающихся</w:t>
            </w:r>
          </w:p>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bCs/>
                <w:i/>
                <w:color w:val="000000" w:themeColor="text1"/>
                <w:sz w:val="24"/>
                <w:szCs w:val="24"/>
              </w:rPr>
              <w:t>Необходимость и тематика определяются образовательной организацией</w:t>
            </w:r>
          </w:p>
        </w:tc>
        <w:tc>
          <w:tcPr>
            <w:tcW w:w="128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rPr>
          <w:trHeight w:val="361"/>
        </w:trPr>
        <w:tc>
          <w:tcPr>
            <w:tcW w:w="2876" w:type="dxa"/>
            <w:vMerge w:val="restart"/>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Тема 1.2. </w:t>
            </w:r>
          </w:p>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Формирование проектного решения на автоматизацию бизнес-процессов»</w:t>
            </w: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Содержание </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rPr>
          <w:trHeight w:val="361"/>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Стадии и этапы создания систем автоматизации бизнес-процессов.</w:t>
            </w:r>
          </w:p>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Основные понятия управления требованиями: требования, заинтересованные стороны, виды требований (функциональные, нефункциональные). Цели и задачи управления требованиями в проекте. Важность правильного сбора и анализа требований для успешного проекта. Методы сбора требований. </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61"/>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Анализ требований. Определение приоритетов требований. Декомпозиция сложных требований на подзадачи. Проверка полноты, непротиворечивости и реализуемости требований. Формализация требований (требования должны быть конкретными, измеримыми, достижимыми, релевантными и ограниченными по времени).</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61"/>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Документирование требований. Стандарты документирования требований. Типовые формы представления требований: пользовательские истории, функциональные спецификации, диаграммы UML. Управление версиями требований.</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61"/>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Обработка и согласование требований. Согласование требований между бизнесом и техническими специалистами. Внесение изменений в требования (управление изменениями). Разрешение конфликтов при расхождении мнений. Инструменты для работы с требованиями. Обзор популярных инструментов для управления требованиями. Функции этих инструментов: создание и редактирование требований, отслеживание статуса, связь с задачами разработки.</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61"/>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Основные этапы функциональной декомпозиции. Моделирование функциональной структуры. Использование диаграмм потоков данных. Моделирование с помощью IDEF0. Методология SADT.</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13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практических и лабораторных занятий</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1. Проведение интервью с представителем модельной компании - для выявления требования к новому бизнес-приложению. Разработка анкеты для описания компании и потребностей в новом бизнес-приложении.</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2. Анализ документов компании для извлечения требований. Создание прототипа интерфейса бизнес-приложения на основе выявленных требований. Формулировка, приоритезация требований и разработка функциональных спецификаций. Тестирование требований и внесения изменений в требования Работа с инструментом для управления требованиями.</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3. Построения диаграмм потоков данных для конкретного кейса</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4. Методология IDEF0 для моделирования функциональной структуры для конкретного кейса</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5. Применение UML-диаграмм для моделирования конкретного кейса</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6. Интеграция функциональной модели с бизнес-процессами</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7. Комплексное применение функциональной модели для конкретного кейса</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8. Подбор типового бизнес-приложения в качестве основы проекта автоматизации. </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61"/>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самостоятельная работа обучающихся</w:t>
            </w:r>
          </w:p>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Cs/>
                <w:i/>
                <w:color w:val="000000" w:themeColor="text1"/>
                <w:sz w:val="24"/>
                <w:szCs w:val="24"/>
              </w:rPr>
              <w:t>Необходимость и тематика определяются образовательной организацией</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c>
          <w:tcPr>
            <w:tcW w:w="11477" w:type="dxa"/>
            <w:gridSpan w:val="2"/>
          </w:tcPr>
          <w:p w:rsidR="00C73739" w:rsidRPr="00C73739" w:rsidRDefault="00C73739" w:rsidP="00C73739">
            <w:pPr>
              <w:spacing w:after="0" w:line="240" w:lineRule="auto"/>
              <w:rPr>
                <w:rFonts w:ascii="Times New Roman" w:eastAsia="Times New Roman" w:hAnsi="Times New Roman" w:cs="Times New Roman"/>
                <w:i/>
                <w:color w:val="000000" w:themeColor="text1"/>
                <w:sz w:val="24"/>
                <w:szCs w:val="24"/>
              </w:rPr>
            </w:pPr>
            <w:r w:rsidRPr="00C73739">
              <w:rPr>
                <w:rFonts w:ascii="Times New Roman" w:hAnsi="Times New Roman" w:cs="Times New Roman"/>
                <w:color w:val="000000" w:themeColor="text1"/>
                <w:sz w:val="24"/>
                <w:szCs w:val="24"/>
              </w:rPr>
              <w:br w:type="page"/>
            </w:r>
            <w:r w:rsidRPr="00C73739">
              <w:rPr>
                <w:rFonts w:ascii="Times New Roman" w:eastAsia="Times New Roman" w:hAnsi="Times New Roman" w:cs="Times New Roman"/>
                <w:b/>
                <w:bCs/>
                <w:color w:val="000000" w:themeColor="text1"/>
                <w:sz w:val="24"/>
                <w:szCs w:val="24"/>
              </w:rPr>
              <w:t>Раздел 2. Разработ</w:t>
            </w:r>
            <w:r w:rsidR="00A15A1D">
              <w:rPr>
                <w:rFonts w:ascii="Times New Roman" w:eastAsia="Times New Roman" w:hAnsi="Times New Roman" w:cs="Times New Roman"/>
                <w:b/>
                <w:bCs/>
                <w:color w:val="000000" w:themeColor="text1"/>
                <w:sz w:val="24"/>
                <w:szCs w:val="24"/>
              </w:rPr>
              <w:t xml:space="preserve">ка бизнес-приложений </w:t>
            </w:r>
          </w:p>
        </w:tc>
        <w:tc>
          <w:tcPr>
            <w:tcW w:w="1287" w:type="dxa"/>
          </w:tcPr>
          <w:p w:rsidR="00C73739" w:rsidRPr="00C73739" w:rsidRDefault="00A15A1D" w:rsidP="00C7373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186</w:t>
            </w:r>
          </w:p>
        </w:tc>
        <w:tc>
          <w:tcPr>
            <w:tcW w:w="2257" w:type="dxa"/>
          </w:tcPr>
          <w:p w:rsidR="00C73739" w:rsidRPr="00C73739" w:rsidRDefault="00C73739" w:rsidP="00C73739">
            <w:pPr>
              <w:spacing w:after="0" w:line="240" w:lineRule="auto"/>
              <w:rPr>
                <w:rFonts w:ascii="Times New Roman" w:hAnsi="Times New Roman" w:cs="Times New Roman"/>
                <w:color w:val="000000" w:themeColor="text1"/>
                <w:sz w:val="24"/>
                <w:szCs w:val="24"/>
              </w:rPr>
            </w:pPr>
          </w:p>
        </w:tc>
      </w:tr>
      <w:tr w:rsidR="00C73739" w:rsidRPr="00C73739" w:rsidTr="00C73739">
        <w:trPr>
          <w:trHeight w:val="20"/>
        </w:trPr>
        <w:tc>
          <w:tcPr>
            <w:tcW w:w="11477" w:type="dxa"/>
            <w:gridSpan w:val="2"/>
          </w:tcPr>
          <w:p w:rsidR="00C73739" w:rsidRPr="00C73739" w:rsidRDefault="00C73739" w:rsidP="00C73739">
            <w:pPr>
              <w:spacing w:after="0" w:line="240" w:lineRule="auto"/>
              <w:rPr>
                <w:rFonts w:ascii="Times New Roman" w:eastAsia="Times New Roman" w:hAnsi="Times New Roman" w:cs="Times New Roman"/>
                <w:i/>
                <w:color w:val="000000" w:themeColor="text1"/>
                <w:sz w:val="24"/>
                <w:szCs w:val="24"/>
              </w:rPr>
            </w:pPr>
            <w:r w:rsidRPr="00C73739">
              <w:rPr>
                <w:rFonts w:ascii="Times New Roman" w:eastAsia="Times New Roman" w:hAnsi="Times New Roman" w:cs="Times New Roman"/>
                <w:b/>
                <w:bCs/>
                <w:color w:val="000000" w:themeColor="text1"/>
                <w:sz w:val="24"/>
                <w:szCs w:val="24"/>
              </w:rPr>
              <w:t>МДК.03.02 Разработка бизнес-приложений</w:t>
            </w:r>
          </w:p>
        </w:tc>
        <w:tc>
          <w:tcPr>
            <w:tcW w:w="1287" w:type="dxa"/>
          </w:tcPr>
          <w:p w:rsidR="00C73739" w:rsidRPr="00C73739" w:rsidRDefault="00A15A1D" w:rsidP="00C73739">
            <w:pPr>
              <w:spacing w:after="0" w:line="24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186</w:t>
            </w:r>
          </w:p>
        </w:tc>
        <w:tc>
          <w:tcPr>
            <w:tcW w:w="225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c>
          <w:tcPr>
            <w:tcW w:w="2876" w:type="dxa"/>
            <w:vMerge w:val="restart"/>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Тема 2.1. </w:t>
            </w:r>
          </w:p>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Основы разработки бизнес-приложений в предметно-ориентированных средах </w:t>
            </w:r>
          </w:p>
        </w:tc>
        <w:tc>
          <w:tcPr>
            <w:tcW w:w="8601" w:type="dxa"/>
          </w:tcPr>
          <w:p w:rsidR="00C73739" w:rsidRPr="00C73739" w:rsidRDefault="00C73739" w:rsidP="00C73739">
            <w:pPr>
              <w:spacing w:after="0" w:line="240" w:lineRule="auto"/>
              <w:rPr>
                <w:rFonts w:ascii="Times New Roman" w:eastAsia="Times New Roman" w:hAnsi="Times New Roman" w:cs="Times New Roman"/>
                <w:b/>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Содержание </w:t>
            </w:r>
          </w:p>
        </w:tc>
        <w:tc>
          <w:tcPr>
            <w:tcW w:w="128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Методологии разработки информационных систем и технологий программирования. Этапы разработки бизнес-приложения. </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Предметно-ориентированная технология разработки и язык программирования (технологическая платформа). Требования к гибкости, масштабируемости, кроссплатформенности, высокой скорости разработки, простоте кастомизируемости) Основные понятия в бизнес-разработке (толковый словарь).</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Основные объекты платформы. Программирование на встроенном языке. Базовые инструменты разработчика.  Работа с управляемым интерфейсом. Работа с отладчиком. Построение отчетов. Регистры сведений и регистры накоплений. Специальный язык запросов. Стандарты разработки.</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b/>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практических и лабораторных занятий</w:t>
            </w:r>
          </w:p>
        </w:tc>
        <w:tc>
          <w:tcPr>
            <w:tcW w:w="1287" w:type="dxa"/>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1. Установка среды разработки бизнес-приложений. Создание информационной базы. Загрузка информационной базы. </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C73739" w:rsidRDefault="00C73739" w:rsidP="00C73739">
            <w:pPr>
              <w:pStyle w:val="af0"/>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2.   Программирование - практика работы со стандартными алгоритмическими конструкциями, примитивными типами данных, универсальными коллекциями, объектами платформы. Принципов клиент-серверного взаимодействия, отраженных во встроенном языке программирования.</w:t>
            </w:r>
          </w:p>
        </w:tc>
        <w:tc>
          <w:tcPr>
            <w:tcW w:w="1287" w:type="dxa"/>
          </w:tcPr>
          <w:p w:rsidR="00C73739" w:rsidRPr="00C73739" w:rsidRDefault="00A15A1D" w:rsidP="00C73739">
            <w:pPr>
              <w:pStyle w:val="af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p>
        </w:tc>
        <w:tc>
          <w:tcPr>
            <w:tcW w:w="2257" w:type="dxa"/>
          </w:tcPr>
          <w:p w:rsidR="00C73739" w:rsidRPr="00C73739" w:rsidRDefault="00C73739" w:rsidP="00C73739">
            <w:pPr>
              <w:pStyle w:val="af0"/>
              <w:rPr>
                <w:rFonts w:ascii="Times New Roman" w:eastAsia="Times New Roman" w:hAnsi="Times New Roman" w:cs="Times New Roman"/>
                <w:color w:val="000000" w:themeColor="text1"/>
                <w:sz w:val="24"/>
                <w:szCs w:val="24"/>
                <w:lang w:eastAsia="ru-RU"/>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C73739" w:rsidRDefault="00C73739" w:rsidP="00C73739">
            <w:pPr>
              <w:pStyle w:val="af0"/>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3. Базовые инструменты разработчика - практика использования отладчика, журнала регистрации, шаблонов кода, конструкторов программного кода для стереотипных задач.</w:t>
            </w:r>
          </w:p>
        </w:tc>
        <w:tc>
          <w:tcPr>
            <w:tcW w:w="1287" w:type="dxa"/>
          </w:tcPr>
          <w:p w:rsidR="00C73739" w:rsidRPr="00C73739" w:rsidRDefault="00A15A1D" w:rsidP="00C73739">
            <w:pPr>
              <w:pStyle w:val="af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p>
        </w:tc>
        <w:tc>
          <w:tcPr>
            <w:tcW w:w="2257" w:type="dxa"/>
          </w:tcPr>
          <w:p w:rsidR="00C73739" w:rsidRPr="00C73739" w:rsidRDefault="00C73739" w:rsidP="00C73739">
            <w:pPr>
              <w:pStyle w:val="af0"/>
              <w:rPr>
                <w:rFonts w:ascii="Times New Roman" w:eastAsia="Times New Roman" w:hAnsi="Times New Roman" w:cs="Times New Roman"/>
                <w:color w:val="000000" w:themeColor="text1"/>
                <w:sz w:val="24"/>
                <w:szCs w:val="24"/>
                <w:lang w:eastAsia="ru-RU"/>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C73739" w:rsidRDefault="00C73739" w:rsidP="00C73739">
            <w:pPr>
              <w:pStyle w:val="af0"/>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4. Запросы и отчеты - реализация механизмов получения данных из одной и нескольких таблиц базы данных, сложных преобразований данных внутри запросов. Визуализации данных в виде таблиц и диаграмм с предоставлением возможности пользователям настраивать визуализацию под конкретные задачи. Построение печатных форм.</w:t>
            </w:r>
          </w:p>
        </w:tc>
        <w:tc>
          <w:tcPr>
            <w:tcW w:w="1287" w:type="dxa"/>
          </w:tcPr>
          <w:p w:rsidR="00C73739" w:rsidRPr="00C73739" w:rsidRDefault="00A15A1D" w:rsidP="00C73739">
            <w:pPr>
              <w:pStyle w:val="af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p>
        </w:tc>
        <w:tc>
          <w:tcPr>
            <w:tcW w:w="2257" w:type="dxa"/>
          </w:tcPr>
          <w:p w:rsidR="00C73739" w:rsidRPr="00C73739" w:rsidRDefault="00C73739" w:rsidP="00C73739">
            <w:pPr>
              <w:pStyle w:val="af0"/>
              <w:rPr>
                <w:rFonts w:ascii="Times New Roman" w:eastAsia="Times New Roman" w:hAnsi="Times New Roman" w:cs="Times New Roman"/>
                <w:color w:val="000000" w:themeColor="text1"/>
                <w:sz w:val="24"/>
                <w:szCs w:val="24"/>
                <w:lang w:eastAsia="ru-RU"/>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5. События платформы - практика реализации обработчиков модуля сеанса (сохранение ссылки на текущего пользователя), модулей объектов (алгоритм начального заполнения, проверка корректности заполнения, дозаполнения объекта перед записью, запись сопутствующих данных) и менеджеров (переопределение представления объекта, алгоритмы выбора формы), событий элементов формы (При создании, при изменении значений в полях).</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6. Управляемый интерфейс - практика реализации задач по взаимодействию с пользователем. Вопросы, предупреждения, сообщения, оповещения. Контроль ввода данных пользователем. Автоматическое дозаполнение данных (цена после выбора номенклатры, расчет суммы строки табличной части документа). Реализация форм подбора и выбора. Передача большого объема данных между формами. Работа с файлами и картинками.</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61"/>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самостоятельная работа обучающихся</w:t>
            </w:r>
          </w:p>
          <w:p w:rsidR="00C73739" w:rsidRPr="00C73739" w:rsidRDefault="00C73739" w:rsidP="00C73739">
            <w:pPr>
              <w:spacing w:after="0" w:line="240" w:lineRule="auto"/>
              <w:rPr>
                <w:rFonts w:ascii="Times New Roman" w:eastAsia="Times New Roman" w:hAnsi="Times New Roman" w:cs="Times New Roman"/>
                <w:i/>
                <w:color w:val="000000" w:themeColor="text1"/>
                <w:sz w:val="24"/>
                <w:szCs w:val="24"/>
              </w:rPr>
            </w:pPr>
            <w:r w:rsidRPr="00C73739">
              <w:rPr>
                <w:rFonts w:ascii="Times New Roman" w:eastAsia="Times New Roman" w:hAnsi="Times New Roman" w:cs="Times New Roman"/>
                <w:bCs/>
                <w:i/>
                <w:color w:val="000000" w:themeColor="text1"/>
                <w:sz w:val="24"/>
                <w:szCs w:val="24"/>
              </w:rPr>
              <w:t>Необходимость и тематика определяются образовательной организацией</w:t>
            </w:r>
          </w:p>
        </w:tc>
        <w:tc>
          <w:tcPr>
            <w:tcW w:w="128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rPr>
          <w:trHeight w:val="238"/>
        </w:trPr>
        <w:tc>
          <w:tcPr>
            <w:tcW w:w="2876" w:type="dxa"/>
            <w:vMerge w:val="restart"/>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Тема 2.2.  </w:t>
            </w:r>
          </w:p>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Разработка мобильных и облачных бизнес-приложений</w:t>
            </w: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Содержание </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rPr>
          <w:trHeight w:val="361"/>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 Разработка мобильных бизнес-приложений. Адаптация бизнес-приложения под мобильного клиента. Отладка приложений с помощью эмулятора. Сборка приложения. </w:t>
            </w:r>
          </w:p>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lastRenderedPageBreak/>
              <w:t>Установка и конфигурирование веб-сервера. Публикация конфигурация на веб-сервере.</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A15A1D"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16</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9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практических и лабораторных занятий</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rPr>
          <w:trHeight w:val="298"/>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A15A1D" w:rsidP="00C737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w:t>
            </w:r>
            <w:r w:rsidR="00C73739" w:rsidRPr="00C73739">
              <w:rPr>
                <w:rFonts w:ascii="Times New Roman" w:eastAsia="Times New Roman" w:hAnsi="Times New Roman" w:cs="Times New Roman"/>
                <w:color w:val="000000" w:themeColor="text1"/>
                <w:sz w:val="24"/>
                <w:szCs w:val="24"/>
              </w:rPr>
              <w:t>. Разработка мобильного бизнес-приложения (по выбору из примеров модельных организаций различный направлений деятельности)</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A15A1D" w:rsidP="00C737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298"/>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A15A1D" w:rsidP="00C73739">
            <w:pPr>
              <w:pStyle w:val="af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ru-RU"/>
              </w:rPr>
              <w:t>8</w:t>
            </w:r>
            <w:r w:rsidR="00C73739" w:rsidRPr="00C73739">
              <w:rPr>
                <w:rFonts w:ascii="Times New Roman" w:eastAsia="Times New Roman" w:hAnsi="Times New Roman" w:cs="Times New Roman"/>
                <w:color w:val="000000" w:themeColor="text1"/>
                <w:sz w:val="24"/>
                <w:szCs w:val="24"/>
                <w:lang w:eastAsia="ru-RU"/>
              </w:rPr>
              <w:t>. Публикация бизнес-приложения на веб-сервере с учетом особенности разработки под веб-клиент и мобильный клиент в части доступа к файловой системе, оборудованию и ограничений интерфейса.</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A15A1D" w:rsidP="00C73739">
            <w:pPr>
              <w:pStyle w:val="af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pStyle w:val="af0"/>
              <w:rPr>
                <w:rFonts w:ascii="Times New Roman" w:eastAsia="Times New Roman" w:hAnsi="Times New Roman" w:cs="Times New Roman"/>
                <w:color w:val="000000" w:themeColor="text1"/>
                <w:sz w:val="24"/>
                <w:szCs w:val="24"/>
                <w:lang w:eastAsia="ru-RU"/>
              </w:rPr>
            </w:pPr>
          </w:p>
        </w:tc>
      </w:tr>
      <w:tr w:rsidR="00C73739" w:rsidRPr="00C73739" w:rsidTr="00C73739">
        <w:trPr>
          <w:trHeight w:val="298"/>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самостоятельная работа обучающихся</w:t>
            </w:r>
          </w:p>
          <w:p w:rsidR="00C73739" w:rsidRPr="00C73739" w:rsidRDefault="00C73739" w:rsidP="00C73739">
            <w:pPr>
              <w:spacing w:after="0" w:line="240" w:lineRule="auto"/>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bCs/>
                <w:i/>
                <w:color w:val="000000" w:themeColor="text1"/>
                <w:sz w:val="24"/>
                <w:szCs w:val="24"/>
              </w:rPr>
              <w:t>Необходимость и тематика определяются образовательной организацией</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c>
          <w:tcPr>
            <w:tcW w:w="11477" w:type="dxa"/>
            <w:gridSpan w:val="2"/>
          </w:tcPr>
          <w:p w:rsid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Кур</w:t>
            </w:r>
            <w:r w:rsidR="00A15A1D">
              <w:rPr>
                <w:rFonts w:ascii="Times New Roman" w:eastAsia="Times New Roman" w:hAnsi="Times New Roman" w:cs="Times New Roman"/>
                <w:b/>
                <w:bCs/>
                <w:color w:val="000000" w:themeColor="text1"/>
                <w:sz w:val="24"/>
                <w:szCs w:val="24"/>
              </w:rPr>
              <w:t xml:space="preserve">совой проект (работа) </w:t>
            </w:r>
          </w:p>
          <w:p w:rsidR="00A15A1D" w:rsidRPr="009C44FC" w:rsidRDefault="00A15A1D" w:rsidP="00A15A1D">
            <w:pPr>
              <w:spacing w:after="0" w:line="240" w:lineRule="auto"/>
              <w:ind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Примерная тематика курсовых проектов (работ):</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Разработка CRM-системы для малого бизнеса </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Модификация системы управления складскими запасами для розничной сети</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Создание модуля для управления проектами с интеграцией с корпоративной системой учета времени</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Разработка мобильного приложения для управления поставками и логистикой </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Интеграция облачных решений в бизнес-приложение</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Модификация бизнес-приложения (типового решения) под специфические потребности производственной компании</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Интеграция инструментов аналитики для оценки эффективности маркетинга в ресторане</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Разработка чат-бота для автоматизации ответов на часто задаваемые вопросы</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Модификация системы учета рабочего времени для удаленных сотрудников.</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Интеграция решений по кибербезопасности в бизнес-приложение (типовое решение)</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Создание системы обратной связи от клиентов с учетом их мнений и предложений.</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Интеграция инструментов для управления социальными сетями в маркетинговую стратегию.</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Разработка платформы для онлайн-обучения и управления курсами</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Модификация типового решения для управления логистикой и цепочками поставок.</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Создание системы учета и анализа продаж для интернет-магазина.</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Интеграция AI-решений для прогнозирования продаж и анализа рынка.</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Создание системы лояльности для клиентов на базе существующей CRM.</w:t>
            </w:r>
          </w:p>
          <w:p w:rsidR="00A15A1D" w:rsidRPr="009C44FC" w:rsidRDefault="00A15A1D" w:rsidP="00A15A1D">
            <w:pPr>
              <w:pStyle w:val="ae"/>
              <w:numPr>
                <w:ilvl w:val="0"/>
                <w:numId w:val="28"/>
              </w:numPr>
              <w:tabs>
                <w:tab w:val="left" w:pos="1560"/>
              </w:tabs>
              <w:ind w:left="426" w:firstLine="2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Модификация типового решения для управления качеством продукции на предприятиях.</w:t>
            </w:r>
          </w:p>
          <w:p w:rsidR="00A15A1D" w:rsidRPr="00C73739" w:rsidRDefault="00A15A1D" w:rsidP="00C73739">
            <w:pPr>
              <w:suppressAutoHyphens/>
              <w:spacing w:after="0" w:line="240" w:lineRule="auto"/>
              <w:jc w:val="both"/>
              <w:rPr>
                <w:rFonts w:ascii="Times New Roman" w:eastAsia="Times New Roman" w:hAnsi="Times New Roman" w:cs="Times New Roman"/>
                <w:b/>
                <w:bCs/>
                <w:color w:val="000000" w:themeColor="text1"/>
                <w:sz w:val="24"/>
                <w:szCs w:val="24"/>
              </w:rPr>
            </w:pP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20</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p>
        </w:tc>
      </w:tr>
      <w:tr w:rsidR="00C73739" w:rsidRPr="00C73739" w:rsidTr="00C73739">
        <w:tc>
          <w:tcPr>
            <w:tcW w:w="11477" w:type="dxa"/>
            <w:gridSpan w:val="2"/>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lastRenderedPageBreak/>
              <w:t>Раздел 3. Интеграция и модификац</w:t>
            </w:r>
            <w:r w:rsidR="00A15A1D">
              <w:rPr>
                <w:rFonts w:ascii="Times New Roman" w:eastAsia="Times New Roman" w:hAnsi="Times New Roman" w:cs="Times New Roman"/>
                <w:b/>
                <w:bCs/>
                <w:color w:val="000000" w:themeColor="text1"/>
                <w:sz w:val="24"/>
                <w:szCs w:val="24"/>
              </w:rPr>
              <w:t xml:space="preserve">ия бизнес-приложений </w:t>
            </w:r>
          </w:p>
        </w:tc>
        <w:tc>
          <w:tcPr>
            <w:tcW w:w="1287" w:type="dxa"/>
          </w:tcPr>
          <w:p w:rsidR="00C73739" w:rsidRPr="00C73739" w:rsidRDefault="00A15A1D" w:rsidP="00C73739">
            <w:pPr>
              <w:spacing w:after="0" w:line="24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102</w:t>
            </w:r>
          </w:p>
        </w:tc>
        <w:tc>
          <w:tcPr>
            <w:tcW w:w="225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rPr>
          <w:trHeight w:val="20"/>
        </w:trPr>
        <w:tc>
          <w:tcPr>
            <w:tcW w:w="11477" w:type="dxa"/>
            <w:gridSpan w:val="2"/>
          </w:tcPr>
          <w:p w:rsidR="00C73739" w:rsidRPr="00C73739" w:rsidRDefault="00C73739" w:rsidP="00C73739">
            <w:pPr>
              <w:spacing w:after="0" w:line="240" w:lineRule="auto"/>
              <w:rPr>
                <w:rFonts w:ascii="Times New Roman" w:eastAsia="Times New Roman" w:hAnsi="Times New Roman" w:cs="Times New Roman"/>
                <w:i/>
                <w:color w:val="000000" w:themeColor="text1"/>
                <w:sz w:val="24"/>
                <w:szCs w:val="24"/>
              </w:rPr>
            </w:pPr>
            <w:r w:rsidRPr="00C73739">
              <w:rPr>
                <w:rFonts w:ascii="Times New Roman" w:eastAsia="Times New Roman" w:hAnsi="Times New Roman" w:cs="Times New Roman"/>
                <w:b/>
                <w:bCs/>
                <w:color w:val="000000" w:themeColor="text1"/>
                <w:sz w:val="24"/>
                <w:szCs w:val="24"/>
              </w:rPr>
              <w:t>МДК.03.03 Интеграция и модификация бизнес-приложений</w:t>
            </w:r>
          </w:p>
        </w:tc>
        <w:tc>
          <w:tcPr>
            <w:tcW w:w="1287" w:type="dxa"/>
          </w:tcPr>
          <w:p w:rsidR="00C73739" w:rsidRPr="00C73739" w:rsidRDefault="00A15A1D" w:rsidP="00C73739">
            <w:pPr>
              <w:spacing w:after="0" w:line="24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102</w:t>
            </w:r>
          </w:p>
        </w:tc>
        <w:tc>
          <w:tcPr>
            <w:tcW w:w="225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c>
          <w:tcPr>
            <w:tcW w:w="2876" w:type="dxa"/>
            <w:vMerge w:val="restart"/>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Тема 3.1. </w:t>
            </w:r>
          </w:p>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Интеграция с информационными системами (сервисами)</w:t>
            </w:r>
          </w:p>
        </w:tc>
        <w:tc>
          <w:tcPr>
            <w:tcW w:w="8601" w:type="dxa"/>
          </w:tcPr>
          <w:p w:rsidR="00C73739" w:rsidRPr="00C73739" w:rsidRDefault="00C73739" w:rsidP="00C73739">
            <w:pPr>
              <w:spacing w:after="0" w:line="240" w:lineRule="auto"/>
              <w:rPr>
                <w:rFonts w:ascii="Times New Roman" w:eastAsia="Times New Roman" w:hAnsi="Times New Roman" w:cs="Times New Roman"/>
                <w:b/>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Содержание </w:t>
            </w:r>
          </w:p>
        </w:tc>
        <w:tc>
          <w:tcPr>
            <w:tcW w:w="128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pacing w:after="0" w:line="240" w:lineRule="auto"/>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Работа с протоколом http.  Чтение API, подключение к внешним API, создание и документирование API.</w:t>
            </w:r>
          </w:p>
        </w:tc>
        <w:tc>
          <w:tcPr>
            <w:tcW w:w="1287" w:type="dxa"/>
          </w:tcPr>
          <w:p w:rsidR="00C73739" w:rsidRPr="00C73739" w:rsidRDefault="00A15A1D" w:rsidP="00C737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Работа с реляционными внешними источниками данных. Редактирование структуры внешнего источника данных. Работа с функциями внешнего источника данных. Управление внешними источниками данных.</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Обмен данными. Планы обмена. Распределенные информационные базы. Универсальный механизм обмена данными. Использование транзакций при организации обмена. Методика включения в сообщение обмена дополнительной информации. </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Внешние компоненты. Подключение внешней компоненты. Файловое взаимодействие.</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Современные стандарты информационного взаимодействия информационных систем.</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Сервисы и программно-аппаратное обеспечение для расширения функциональности бизнес-приложений и поддержки цифровой трансформации бизнес-процессов. </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Механизмы интеграции. Методы интеграции различных систем и сервисов.  </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Документирование интеграционных решений (описание интерфейсов, примеры использования и т.д.).</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b/>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практических и лабораторных занятий</w:t>
            </w:r>
          </w:p>
        </w:tc>
        <w:tc>
          <w:tcPr>
            <w:tcW w:w="1287" w:type="dxa"/>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19"/>
              </w:numPr>
              <w:tabs>
                <w:tab w:val="left" w:pos="276"/>
              </w:tabs>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 xml:space="preserve">Загрузка и выгрузка файлов в различных форматах. </w:t>
            </w:r>
          </w:p>
        </w:tc>
        <w:tc>
          <w:tcPr>
            <w:tcW w:w="1287" w:type="dxa"/>
          </w:tcPr>
          <w:p w:rsidR="00C73739" w:rsidRPr="00C73739" w:rsidRDefault="00A15A1D"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C73739" w:rsidRDefault="00C73739"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6"/>
              </w:numPr>
              <w:tabs>
                <w:tab w:val="left" w:pos="276"/>
              </w:tabs>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Работа с протоколом http.  Чтение API, подключение к внешним API, создание и документирование API.</w:t>
            </w:r>
          </w:p>
        </w:tc>
        <w:tc>
          <w:tcPr>
            <w:tcW w:w="1287" w:type="dxa"/>
          </w:tcPr>
          <w:p w:rsidR="00C73739" w:rsidRPr="00C73739" w:rsidRDefault="00A15A1D"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C73739" w:rsidRDefault="00C73739"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tabs>
                <w:tab w:val="left" w:pos="276"/>
              </w:tabs>
              <w:suppressAutoHyphens/>
              <w:jc w:val="both"/>
              <w:rPr>
                <w:rFonts w:ascii="Times New Roman" w:eastAsia="Times New Roman" w:hAnsi="Times New Roman" w:cs="Times New Roman"/>
                <w:color w:val="000000" w:themeColor="text1"/>
                <w:sz w:val="24"/>
                <w:szCs w:val="24"/>
                <w:lang w:eastAsia="ru-RU"/>
              </w:rPr>
            </w:pPr>
            <w:r w:rsidRPr="00A15A1D">
              <w:rPr>
                <w:rFonts w:ascii="Times New Roman" w:hAnsi="Times New Roman" w:cs="Times New Roman"/>
                <w:color w:val="000000" w:themeColor="text1"/>
                <w:sz w:val="24"/>
                <w:szCs w:val="24"/>
              </w:rPr>
              <w:t xml:space="preserve">Протокол </w:t>
            </w:r>
            <w:r w:rsidRPr="00A15A1D">
              <w:rPr>
                <w:rFonts w:ascii="Times New Roman" w:hAnsi="Times New Roman" w:cs="Times New Roman"/>
                <w:color w:val="000000" w:themeColor="text1"/>
                <w:sz w:val="24"/>
                <w:szCs w:val="24"/>
                <w:lang w:val="en-US"/>
              </w:rPr>
              <w:t>ftp</w:t>
            </w:r>
            <w:r w:rsidRPr="00A15A1D">
              <w:rPr>
                <w:rFonts w:ascii="Times New Roman" w:hAnsi="Times New Roman" w:cs="Times New Roman"/>
                <w:color w:val="000000" w:themeColor="text1"/>
                <w:sz w:val="24"/>
                <w:szCs w:val="24"/>
              </w:rPr>
              <w:t>. Архивирование и распаковку. Работу с потоками.</w:t>
            </w:r>
          </w:p>
        </w:tc>
        <w:tc>
          <w:tcPr>
            <w:tcW w:w="1287" w:type="dxa"/>
          </w:tcPr>
          <w:p w:rsidR="00C73739" w:rsidRPr="00C73739" w:rsidRDefault="00A15A1D" w:rsidP="00A15A1D">
            <w:pPr>
              <w:pStyle w:val="ae"/>
              <w:tabs>
                <w:tab w:val="left" w:pos="276"/>
              </w:tabs>
              <w:suppressAutoHyphens/>
              <w:ind w:left="3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2257" w:type="dxa"/>
          </w:tcPr>
          <w:p w:rsidR="00C73739" w:rsidRPr="00C73739" w:rsidRDefault="00C73739" w:rsidP="00A15A1D">
            <w:pPr>
              <w:pStyle w:val="ae"/>
              <w:tabs>
                <w:tab w:val="left" w:pos="276"/>
              </w:tabs>
              <w:suppressAutoHyphens/>
              <w:ind w:left="35"/>
              <w:jc w:val="both"/>
              <w:rPr>
                <w:rFonts w:ascii="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tabs>
                <w:tab w:val="left" w:pos="276"/>
              </w:tabs>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 xml:space="preserve">Работа с файловыми системами различных ОС. </w:t>
            </w:r>
          </w:p>
        </w:tc>
        <w:tc>
          <w:tcPr>
            <w:tcW w:w="1287" w:type="dxa"/>
          </w:tcPr>
          <w:p w:rsidR="00C73739" w:rsidRPr="00C73739" w:rsidRDefault="00A15A1D"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C73739" w:rsidRDefault="00C73739"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A15A1D">
            <w:pPr>
              <w:pStyle w:val="ae"/>
              <w:numPr>
                <w:ilvl w:val="0"/>
                <w:numId w:val="27"/>
              </w:numPr>
              <w:tabs>
                <w:tab w:val="left" w:pos="276"/>
              </w:tabs>
              <w:suppressAutoHyphens/>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Работа с реляционными внешними источниками данных</w:t>
            </w:r>
          </w:p>
        </w:tc>
        <w:tc>
          <w:tcPr>
            <w:tcW w:w="1287" w:type="dxa"/>
          </w:tcPr>
          <w:p w:rsidR="00C73739" w:rsidRPr="00C73739" w:rsidRDefault="00A15A1D"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C73739" w:rsidRDefault="00C73739"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A15A1D">
            <w:pPr>
              <w:pStyle w:val="ae"/>
              <w:numPr>
                <w:ilvl w:val="0"/>
                <w:numId w:val="27"/>
              </w:numPr>
              <w:tabs>
                <w:tab w:val="left" w:pos="276"/>
              </w:tabs>
              <w:suppressAutoHyphens/>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Прикладное использование данных из внешних источников</w:t>
            </w:r>
          </w:p>
        </w:tc>
        <w:tc>
          <w:tcPr>
            <w:tcW w:w="1287" w:type="dxa"/>
          </w:tcPr>
          <w:p w:rsidR="00C73739" w:rsidRPr="00C73739" w:rsidRDefault="00A15A1D"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C73739" w:rsidRDefault="00C73739"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A15A1D">
            <w:pPr>
              <w:pStyle w:val="ae"/>
              <w:numPr>
                <w:ilvl w:val="0"/>
                <w:numId w:val="27"/>
              </w:numPr>
              <w:tabs>
                <w:tab w:val="left" w:pos="276"/>
              </w:tabs>
              <w:suppressAutoHyphens/>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Применение библиотеки стандартных подсистем (ОбменДанными)</w:t>
            </w:r>
          </w:p>
        </w:tc>
        <w:tc>
          <w:tcPr>
            <w:tcW w:w="1287" w:type="dxa"/>
          </w:tcPr>
          <w:p w:rsidR="00C73739" w:rsidRPr="00C73739" w:rsidRDefault="00A15A1D"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C73739" w:rsidRDefault="00C73739"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A15A1D">
            <w:pPr>
              <w:pStyle w:val="ae"/>
              <w:numPr>
                <w:ilvl w:val="0"/>
                <w:numId w:val="27"/>
              </w:numPr>
              <w:tabs>
                <w:tab w:val="left" w:pos="276"/>
              </w:tabs>
              <w:suppressAutoHyphens/>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Организация одностороннего обмена</w:t>
            </w:r>
          </w:p>
        </w:tc>
        <w:tc>
          <w:tcPr>
            <w:tcW w:w="1287" w:type="dxa"/>
          </w:tcPr>
          <w:p w:rsidR="00C73739" w:rsidRPr="00C73739" w:rsidRDefault="00A15A1D"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A15A1D" w:rsidRDefault="00C73739" w:rsidP="00A15A1D">
            <w:pPr>
              <w:tabs>
                <w:tab w:val="left" w:pos="276"/>
              </w:tabs>
              <w:suppressAutoHyphens/>
              <w:ind w:left="360"/>
              <w:jc w:val="both"/>
              <w:rPr>
                <w:rFonts w:ascii="Times New Roman" w:eastAsia="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A15A1D">
            <w:pPr>
              <w:pStyle w:val="ae"/>
              <w:numPr>
                <w:ilvl w:val="0"/>
                <w:numId w:val="27"/>
              </w:numPr>
              <w:tabs>
                <w:tab w:val="left" w:pos="276"/>
              </w:tabs>
              <w:suppressAutoHyphens/>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Реализация автоматического обмена данными</w:t>
            </w:r>
          </w:p>
        </w:tc>
        <w:tc>
          <w:tcPr>
            <w:tcW w:w="1287" w:type="dxa"/>
          </w:tcPr>
          <w:p w:rsidR="00C73739" w:rsidRPr="00C73739" w:rsidRDefault="00A15A1D"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C73739" w:rsidRDefault="00C73739" w:rsidP="00A15A1D">
            <w:pPr>
              <w:pStyle w:val="ae"/>
              <w:tabs>
                <w:tab w:val="left" w:pos="276"/>
              </w:tabs>
              <w:suppressAutoHyphens/>
              <w:ind w:left="35"/>
              <w:jc w:val="both"/>
              <w:rPr>
                <w:rFonts w:ascii="Times New Roman" w:eastAsia="Times New Roman" w:hAnsi="Times New Roman" w:cs="Times New Roman"/>
                <w:color w:val="000000" w:themeColor="text1"/>
                <w:sz w:val="24"/>
                <w:szCs w:val="24"/>
                <w:lang w:eastAsia="ru-RU"/>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A15A1D">
            <w:pPr>
              <w:pStyle w:val="ae"/>
              <w:numPr>
                <w:ilvl w:val="0"/>
                <w:numId w:val="27"/>
              </w:numPr>
              <w:tabs>
                <w:tab w:val="left" w:pos="314"/>
              </w:tabs>
              <w:suppressAutoHyphens/>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Использование планов обмена при модификации бизнес-приложения</w:t>
            </w:r>
          </w:p>
        </w:tc>
        <w:tc>
          <w:tcPr>
            <w:tcW w:w="1287" w:type="dxa"/>
          </w:tcPr>
          <w:p w:rsidR="00C73739" w:rsidRPr="00C73739" w:rsidRDefault="00A15A1D" w:rsidP="00A15A1D">
            <w:pPr>
              <w:pStyle w:val="ae"/>
              <w:tabs>
                <w:tab w:val="left" w:pos="314"/>
              </w:tabs>
              <w:suppressAutoHyphens/>
              <w:ind w:left="35"/>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C73739" w:rsidRDefault="00C73739" w:rsidP="00A15A1D">
            <w:pPr>
              <w:pStyle w:val="ae"/>
              <w:tabs>
                <w:tab w:val="left" w:pos="314"/>
              </w:tabs>
              <w:suppressAutoHyphens/>
              <w:ind w:left="35"/>
              <w:jc w:val="both"/>
              <w:rPr>
                <w:rFonts w:ascii="Times New Roman" w:eastAsia="Times New Roman" w:hAnsi="Times New Roman" w:cs="Times New Roman"/>
                <w:color w:val="000000" w:themeColor="text1"/>
                <w:sz w:val="24"/>
                <w:szCs w:val="24"/>
                <w:lang w:eastAsia="ru-RU"/>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A15A1D">
            <w:pPr>
              <w:pStyle w:val="ae"/>
              <w:numPr>
                <w:ilvl w:val="0"/>
                <w:numId w:val="27"/>
              </w:numPr>
              <w:tabs>
                <w:tab w:val="left" w:pos="314"/>
              </w:tabs>
              <w:suppressAutoHyphens/>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Импорт данных из внешних источников</w:t>
            </w:r>
          </w:p>
        </w:tc>
        <w:tc>
          <w:tcPr>
            <w:tcW w:w="1287" w:type="dxa"/>
          </w:tcPr>
          <w:p w:rsidR="00C73739" w:rsidRPr="00C73739" w:rsidRDefault="00A15A1D" w:rsidP="00A15A1D">
            <w:pPr>
              <w:pStyle w:val="ae"/>
              <w:tabs>
                <w:tab w:val="left" w:pos="314"/>
              </w:tabs>
              <w:suppressAutoHyphens/>
              <w:ind w:left="35"/>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C73739" w:rsidRDefault="00C73739" w:rsidP="00A15A1D">
            <w:pPr>
              <w:pStyle w:val="ae"/>
              <w:tabs>
                <w:tab w:val="left" w:pos="314"/>
              </w:tabs>
              <w:suppressAutoHyphens/>
              <w:ind w:left="35"/>
              <w:jc w:val="both"/>
              <w:rPr>
                <w:rFonts w:ascii="Times New Roman" w:eastAsia="Times New Roman" w:hAnsi="Times New Roman" w:cs="Times New Roman"/>
                <w:color w:val="000000" w:themeColor="text1"/>
                <w:sz w:val="24"/>
                <w:szCs w:val="24"/>
                <w:lang w:eastAsia="ru-RU"/>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A15A1D">
            <w:pPr>
              <w:pStyle w:val="ae"/>
              <w:numPr>
                <w:ilvl w:val="0"/>
                <w:numId w:val="27"/>
              </w:numPr>
              <w:tabs>
                <w:tab w:val="left" w:pos="276"/>
                <w:tab w:val="left" w:pos="314"/>
              </w:tabs>
              <w:suppressAutoHyphens/>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Разработка программного интерфейса для взаимодействия по протоколам HTTP и SOAP.</w:t>
            </w:r>
          </w:p>
        </w:tc>
        <w:tc>
          <w:tcPr>
            <w:tcW w:w="1287" w:type="dxa"/>
          </w:tcPr>
          <w:p w:rsidR="00C73739" w:rsidRPr="00C73739" w:rsidRDefault="00A15A1D" w:rsidP="00A15A1D">
            <w:pPr>
              <w:pStyle w:val="ae"/>
              <w:tabs>
                <w:tab w:val="left" w:pos="276"/>
                <w:tab w:val="left" w:pos="314"/>
              </w:tabs>
              <w:suppressAutoHyphens/>
              <w:ind w:left="35"/>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C73739" w:rsidRDefault="00C73739" w:rsidP="00A15A1D">
            <w:pPr>
              <w:pStyle w:val="ae"/>
              <w:tabs>
                <w:tab w:val="left" w:pos="276"/>
                <w:tab w:val="left" w:pos="314"/>
              </w:tabs>
              <w:suppressAutoHyphens/>
              <w:ind w:left="35"/>
              <w:jc w:val="both"/>
              <w:rPr>
                <w:rFonts w:ascii="Times New Roman" w:eastAsia="Times New Roman" w:hAnsi="Times New Roman" w:cs="Times New Roman"/>
                <w:color w:val="000000" w:themeColor="text1"/>
                <w:sz w:val="24"/>
                <w:szCs w:val="24"/>
                <w:lang w:eastAsia="ru-RU"/>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A15A1D">
            <w:pPr>
              <w:pStyle w:val="ae"/>
              <w:numPr>
                <w:ilvl w:val="0"/>
                <w:numId w:val="27"/>
              </w:numPr>
              <w:tabs>
                <w:tab w:val="left" w:pos="276"/>
              </w:tabs>
              <w:suppressAutoHyphens/>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 xml:space="preserve">Подключение к другим бизнес-приложениям </w:t>
            </w:r>
          </w:p>
        </w:tc>
        <w:tc>
          <w:tcPr>
            <w:tcW w:w="1287" w:type="dxa"/>
          </w:tcPr>
          <w:p w:rsidR="00C73739" w:rsidRPr="00C73739" w:rsidRDefault="00A15A1D" w:rsidP="00A15A1D">
            <w:pPr>
              <w:pStyle w:val="ae"/>
              <w:tabs>
                <w:tab w:val="left" w:pos="276"/>
              </w:tabs>
              <w:suppressAutoHyphens/>
              <w:ind w:left="314"/>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C73739" w:rsidRDefault="00C73739" w:rsidP="00A15A1D">
            <w:pPr>
              <w:pStyle w:val="ae"/>
              <w:tabs>
                <w:tab w:val="left" w:pos="276"/>
              </w:tabs>
              <w:suppressAutoHyphens/>
              <w:ind w:left="314"/>
              <w:jc w:val="both"/>
              <w:rPr>
                <w:rFonts w:ascii="Times New Roman" w:eastAsia="Times New Roman" w:hAnsi="Times New Roman" w:cs="Times New Roman"/>
                <w:color w:val="000000" w:themeColor="text1"/>
                <w:sz w:val="24"/>
                <w:szCs w:val="24"/>
                <w:lang w:eastAsia="ru-RU"/>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C73739" w:rsidRDefault="00C73739" w:rsidP="00A15A1D">
            <w:pPr>
              <w:pStyle w:val="ae"/>
              <w:numPr>
                <w:ilvl w:val="0"/>
                <w:numId w:val="27"/>
              </w:numPr>
              <w:tabs>
                <w:tab w:val="left" w:pos="314"/>
              </w:tabs>
              <w:suppressAutoHyphens/>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Подключение бизнес-приложения  к сторонним сервисам (почтовые сервисы, телефония, социальные сети)</w:t>
            </w:r>
          </w:p>
        </w:tc>
        <w:tc>
          <w:tcPr>
            <w:tcW w:w="1287" w:type="dxa"/>
          </w:tcPr>
          <w:p w:rsidR="00C73739" w:rsidRPr="00C73739" w:rsidRDefault="00A15A1D" w:rsidP="00A15A1D">
            <w:pPr>
              <w:pStyle w:val="ae"/>
              <w:tabs>
                <w:tab w:val="left" w:pos="314"/>
              </w:tabs>
              <w:suppressAutoHyphens/>
              <w:ind w:left="3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2257" w:type="dxa"/>
          </w:tcPr>
          <w:p w:rsidR="00C73739" w:rsidRPr="00C73739" w:rsidRDefault="00C73739" w:rsidP="00A15A1D">
            <w:pPr>
              <w:pStyle w:val="ae"/>
              <w:tabs>
                <w:tab w:val="left" w:pos="314"/>
              </w:tabs>
              <w:suppressAutoHyphens/>
              <w:ind w:left="31"/>
              <w:jc w:val="both"/>
              <w:rPr>
                <w:rFonts w:ascii="Times New Roman" w:eastAsia="Times New Roman" w:hAnsi="Times New Roman" w:cs="Times New Roman"/>
                <w:color w:val="000000" w:themeColor="text1"/>
                <w:sz w:val="24"/>
                <w:szCs w:val="24"/>
                <w:lang w:eastAsia="ru-RU"/>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Интеграция бизнес-приложений с внешними сервисами</w:t>
            </w:r>
          </w:p>
        </w:tc>
        <w:tc>
          <w:tcPr>
            <w:tcW w:w="1287" w:type="dxa"/>
          </w:tcPr>
          <w:p w:rsidR="00C73739" w:rsidRPr="00C73739" w:rsidRDefault="00A15A1D" w:rsidP="00C73739">
            <w:pPr>
              <w:suppressAutoHyphens/>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Интеграция бизнес-приложений с системами мониторинга и аналитики</w:t>
            </w:r>
          </w:p>
        </w:tc>
        <w:tc>
          <w:tcPr>
            <w:tcW w:w="1287" w:type="dxa"/>
          </w:tcPr>
          <w:p w:rsidR="00C73739" w:rsidRPr="00C73739" w:rsidRDefault="00C73739" w:rsidP="00C73739">
            <w:pPr>
              <w:suppressAutoHyphens/>
              <w:spacing w:after="0" w:line="240" w:lineRule="auto"/>
              <w:rPr>
                <w:rFonts w:ascii="Times New Roman" w:eastAsia="Times New Roman" w:hAnsi="Times New Roman" w:cs="Times New Roman"/>
                <w:color w:val="000000" w:themeColor="text1"/>
                <w:sz w:val="24"/>
                <w:szCs w:val="24"/>
              </w:rPr>
            </w:pPr>
          </w:p>
        </w:tc>
        <w:tc>
          <w:tcPr>
            <w:tcW w:w="2257" w:type="dxa"/>
          </w:tcPr>
          <w:p w:rsidR="00C73739" w:rsidRPr="00C73739" w:rsidRDefault="00C73739" w:rsidP="00C73739">
            <w:pPr>
              <w:suppressAutoHyphens/>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Интеграция бизнес-приложения с мобильными приложениями</w:t>
            </w:r>
          </w:p>
        </w:tc>
        <w:tc>
          <w:tcPr>
            <w:tcW w:w="1287" w:type="dxa"/>
          </w:tcPr>
          <w:p w:rsidR="00C73739" w:rsidRPr="00C73739" w:rsidRDefault="00A15A1D" w:rsidP="00C73739">
            <w:pPr>
              <w:suppressAutoHyphens/>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Решение практического кейса для автоматизации бизнес-процесса с использованием интеграции</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Изучение инструментов для миграции данных</w:t>
            </w:r>
          </w:p>
        </w:tc>
        <w:tc>
          <w:tcPr>
            <w:tcW w:w="1287" w:type="dxa"/>
          </w:tcPr>
          <w:p w:rsidR="00C73739" w:rsidRPr="00C73739" w:rsidRDefault="00A15A1D" w:rsidP="00C73739">
            <w:pPr>
              <w:suppressAutoHyphens/>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 xml:space="preserve"> Преобразования данных при миграции</w:t>
            </w:r>
          </w:p>
        </w:tc>
        <w:tc>
          <w:tcPr>
            <w:tcW w:w="1287" w:type="dxa"/>
          </w:tcPr>
          <w:p w:rsidR="00C73739" w:rsidRPr="00C73739" w:rsidRDefault="00A15A1D" w:rsidP="00C73739">
            <w:pPr>
              <w:suppressAutoHyphens/>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Работа с ошибками и проблемами при миграции</w:t>
            </w:r>
          </w:p>
        </w:tc>
        <w:tc>
          <w:tcPr>
            <w:tcW w:w="1287" w:type="dxa"/>
          </w:tcPr>
          <w:p w:rsidR="00C73739" w:rsidRPr="00C73739" w:rsidRDefault="00A15A1D" w:rsidP="00C73739">
            <w:pPr>
              <w:suppressAutoHyphens/>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Оптимизация процессов миграции</w:t>
            </w:r>
          </w:p>
        </w:tc>
        <w:tc>
          <w:tcPr>
            <w:tcW w:w="1287" w:type="dxa"/>
          </w:tcPr>
          <w:p w:rsidR="00C73739" w:rsidRPr="00C73739" w:rsidRDefault="00A15A1D" w:rsidP="00C73739">
            <w:pPr>
              <w:suppressAutoHyphens/>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Тестирование интеграционных процессов и устранение возникающих ошибок</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Разработка документации для созданных интеграционных решений</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61"/>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самостоятельная работа обучающихся</w:t>
            </w:r>
          </w:p>
          <w:p w:rsidR="00C73739" w:rsidRPr="00C73739" w:rsidRDefault="00C73739" w:rsidP="00C73739">
            <w:pPr>
              <w:spacing w:after="0" w:line="240" w:lineRule="auto"/>
              <w:rPr>
                <w:rFonts w:ascii="Times New Roman" w:eastAsia="Times New Roman" w:hAnsi="Times New Roman" w:cs="Times New Roman"/>
                <w:i/>
                <w:color w:val="000000" w:themeColor="text1"/>
                <w:sz w:val="24"/>
                <w:szCs w:val="24"/>
              </w:rPr>
            </w:pPr>
            <w:r w:rsidRPr="00C73739">
              <w:rPr>
                <w:rFonts w:ascii="Times New Roman" w:eastAsia="Times New Roman" w:hAnsi="Times New Roman" w:cs="Times New Roman"/>
                <w:bCs/>
                <w:i/>
                <w:color w:val="000000" w:themeColor="text1"/>
                <w:sz w:val="24"/>
                <w:szCs w:val="24"/>
              </w:rPr>
              <w:t>Необходимость и тематика определяются образовательной организацией</w:t>
            </w:r>
          </w:p>
        </w:tc>
        <w:tc>
          <w:tcPr>
            <w:tcW w:w="128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rPr>
          <w:trHeight w:val="361"/>
        </w:trPr>
        <w:tc>
          <w:tcPr>
            <w:tcW w:w="2876" w:type="dxa"/>
            <w:vMerge w:val="restart"/>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Тема 3.2. </w:t>
            </w:r>
          </w:p>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Внедрение и сопровождение бизнес-приложений</w:t>
            </w: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Содержание </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rPr>
          <w:trHeight w:val="361"/>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Основные этапы внедрения и сопровождения бизнес-приложений. Разработка матрицы требований к функционалу по ключевым процессам предприятия.</w:t>
            </w:r>
            <w:r w:rsidRPr="00C73739">
              <w:rPr>
                <w:rFonts w:ascii="Times New Roman" w:hAnsi="Times New Roman" w:cs="Times New Roman"/>
                <w:color w:val="000000" w:themeColor="text1"/>
                <w:sz w:val="24"/>
                <w:szCs w:val="24"/>
              </w:rPr>
              <w:t xml:space="preserve"> </w:t>
            </w:r>
            <w:r w:rsidRPr="00C73739">
              <w:rPr>
                <w:rFonts w:ascii="Times New Roman" w:eastAsia="Times New Roman" w:hAnsi="Times New Roman" w:cs="Times New Roman"/>
                <w:color w:val="000000" w:themeColor="text1"/>
                <w:sz w:val="24"/>
                <w:szCs w:val="24"/>
              </w:rPr>
              <w:t>Пошаговое планирование и представление плана внедрения и сопровождения бизнес-приложений.</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A15A1D"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61"/>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Стандарты внедрения и сопровождения бизнес-приложений. Стандарты и технологии управления проектами внедрений сложных бизнес-систем.</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A15A1D"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61"/>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практических и лабораторных занятий</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b/>
                <w:bCs/>
                <w:color w:val="000000" w:themeColor="text1"/>
                <w:sz w:val="24"/>
                <w:szCs w:val="24"/>
              </w:rPr>
            </w:pP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b/>
                <w:bCs/>
                <w:color w:val="000000" w:themeColor="text1"/>
                <w:sz w:val="24"/>
                <w:szCs w:val="24"/>
              </w:rPr>
            </w:pPr>
          </w:p>
        </w:tc>
      </w:tr>
      <w:tr w:rsidR="00C73739" w:rsidRPr="00C73739" w:rsidTr="00C73739">
        <w:trPr>
          <w:trHeight w:val="188"/>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A15A1D" w:rsidRDefault="00C73739" w:rsidP="00A15A1D">
            <w:pPr>
              <w:pStyle w:val="ae"/>
              <w:numPr>
                <w:ilvl w:val="0"/>
                <w:numId w:val="27"/>
              </w:numPr>
              <w:rPr>
                <w:rFonts w:ascii="Times New Roman" w:eastAsia="Times New Roman" w:hAnsi="Times New Roman" w:cs="Times New Roman"/>
                <w:b/>
                <w:bCs/>
                <w:color w:val="000000" w:themeColor="text1"/>
                <w:sz w:val="24"/>
                <w:szCs w:val="24"/>
              </w:rPr>
            </w:pPr>
            <w:r w:rsidRPr="00A15A1D">
              <w:rPr>
                <w:rFonts w:ascii="Times New Roman" w:eastAsia="Times New Roman" w:hAnsi="Times New Roman" w:cs="Times New Roman"/>
                <w:color w:val="000000" w:themeColor="text1"/>
                <w:sz w:val="24"/>
                <w:szCs w:val="24"/>
              </w:rPr>
              <w:t>Развертывание бизнес-приложения на рабочих местах пользователей</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A15A1D" w:rsidP="00C737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A15A1D" w:rsidRDefault="00C73739" w:rsidP="00A15A1D">
            <w:pPr>
              <w:pStyle w:val="ae"/>
              <w:numPr>
                <w:ilvl w:val="0"/>
                <w:numId w:val="27"/>
              </w:numPr>
              <w:tabs>
                <w:tab w:val="left" w:pos="312"/>
              </w:tab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Установка и настройка серверов бизнес-приложения</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A15A1D" w:rsidP="00C73739">
            <w:pPr>
              <w:tabs>
                <w:tab w:val="left" w:pos="312"/>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tabs>
                <w:tab w:val="left" w:pos="312"/>
              </w:tab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A15A1D" w:rsidRDefault="00C73739" w:rsidP="00A15A1D">
            <w:pPr>
              <w:pStyle w:val="ae"/>
              <w:numPr>
                <w:ilvl w:val="0"/>
                <w:numId w:val="27"/>
              </w:numPr>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Настройка рабочих мест и пользовательского интерфейса</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A15A1D" w:rsidP="00C737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A15A1D" w:rsidRDefault="00C73739" w:rsidP="00A15A1D">
            <w:pPr>
              <w:pStyle w:val="ae"/>
              <w:numPr>
                <w:ilvl w:val="0"/>
                <w:numId w:val="27"/>
              </w:numPr>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Администрирования пользователей и прав доступа</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A15A1D" w:rsidP="00C737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A15A1D" w:rsidRDefault="00C73739" w:rsidP="00A15A1D">
            <w:pPr>
              <w:pStyle w:val="ae"/>
              <w:numPr>
                <w:ilvl w:val="0"/>
                <w:numId w:val="27"/>
              </w:numPr>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Резервное копирование и восстановление данных. Обновление бизнес-приложения до актуальной версии</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A15A1D" w:rsidP="00C737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A15A1D" w:rsidRDefault="00C73739" w:rsidP="00A15A1D">
            <w:pPr>
              <w:pStyle w:val="ae"/>
              <w:numPr>
                <w:ilvl w:val="0"/>
                <w:numId w:val="27"/>
              </w:numPr>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 xml:space="preserve"> Разработка мини-проекта по внедрению бизнес-приложения в условную компанию</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A15A1D" w:rsidP="00C7373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137"/>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Borders>
              <w:top w:val="single" w:sz="4" w:space="0" w:color="auto"/>
              <w:left w:val="single" w:sz="4" w:space="0" w:color="auto"/>
              <w:bottom w:val="single" w:sz="4" w:space="0" w:color="auto"/>
              <w:right w:val="single" w:sz="4" w:space="0" w:color="auto"/>
            </w:tcBorders>
            <w:vAlign w:val="bottom"/>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самостоятельная работа обучающихся</w:t>
            </w:r>
          </w:p>
          <w:p w:rsidR="00C73739" w:rsidRPr="00C73739" w:rsidRDefault="00C73739" w:rsidP="00C73739">
            <w:pPr>
              <w:spacing w:after="0" w:line="240" w:lineRule="auto"/>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bCs/>
                <w:i/>
                <w:color w:val="000000" w:themeColor="text1"/>
                <w:sz w:val="24"/>
                <w:szCs w:val="24"/>
              </w:rPr>
              <w:t>Необходимость и тематика определяются образовательной организацией</w:t>
            </w:r>
          </w:p>
        </w:tc>
        <w:tc>
          <w:tcPr>
            <w:tcW w:w="128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Borders>
              <w:top w:val="single" w:sz="4" w:space="0" w:color="auto"/>
              <w:left w:val="single" w:sz="4" w:space="0" w:color="auto"/>
              <w:bottom w:val="single" w:sz="4" w:space="0" w:color="auto"/>
              <w:right w:val="single" w:sz="4" w:space="0" w:color="auto"/>
            </w:tcBorders>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c>
          <w:tcPr>
            <w:tcW w:w="2876" w:type="dxa"/>
            <w:vMerge w:val="restart"/>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Тема 3.3. </w:t>
            </w:r>
          </w:p>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Адаптация бизнес-приложений (типовых решений) с сохранением поддержки</w:t>
            </w:r>
          </w:p>
        </w:tc>
        <w:tc>
          <w:tcPr>
            <w:tcW w:w="8601" w:type="dxa"/>
          </w:tcPr>
          <w:p w:rsidR="00C73739" w:rsidRPr="00C73739" w:rsidRDefault="00C73739" w:rsidP="00C73739">
            <w:pPr>
              <w:spacing w:after="0" w:line="240" w:lineRule="auto"/>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Анализ требований к модификации бизнес-приложений. Изучение бизнес-процессов компании. Определение потребностей пользователей. Анализ существующих функций системы. Выявление функциональных разрывов между бизнес-практикой и возможностями бизнес-приложения. </w:t>
            </w:r>
          </w:p>
        </w:tc>
        <w:tc>
          <w:tcPr>
            <w:tcW w:w="1287" w:type="dxa"/>
          </w:tcPr>
          <w:p w:rsidR="00C73739" w:rsidRPr="00C73739" w:rsidRDefault="00A15A1D" w:rsidP="00C737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pacing w:after="0" w:line="240" w:lineRule="auto"/>
              <w:rPr>
                <w:rFonts w:ascii="Times New Roman" w:eastAsia="Times New Roman" w:hAnsi="Times New Roman" w:cs="Times New Roman"/>
                <w:color w:val="000000" w:themeColor="text1"/>
                <w:sz w:val="24"/>
                <w:szCs w:val="24"/>
              </w:rPr>
            </w:pPr>
          </w:p>
        </w:tc>
      </w:tr>
      <w:tr w:rsidR="00C73739" w:rsidRPr="00C73739" w:rsidTr="00C73739">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pacing w:after="0" w:line="240" w:lineRule="auto"/>
              <w:rPr>
                <w:rFonts w:ascii="Times New Roman" w:eastAsia="Times New Roman" w:hAnsi="Times New Roman" w:cs="Times New Roman"/>
                <w:b/>
                <w:color w:val="000000" w:themeColor="text1"/>
                <w:sz w:val="24"/>
                <w:szCs w:val="24"/>
              </w:rPr>
            </w:pPr>
            <w:r w:rsidRPr="00C73739">
              <w:rPr>
                <w:rFonts w:ascii="Times New Roman" w:eastAsia="Times New Roman" w:hAnsi="Times New Roman" w:cs="Times New Roman"/>
                <w:color w:val="000000" w:themeColor="text1"/>
                <w:sz w:val="24"/>
                <w:szCs w:val="24"/>
              </w:rPr>
              <w:t>Планирование изменений. Разработка технического задания. Оценка трудоемкости и сроков выполнения работ. Выбор методов и инструментов для реализации изменений. Основные требования к документированию модификации бизнес-приложений</w:t>
            </w:r>
          </w:p>
        </w:tc>
        <w:tc>
          <w:tcPr>
            <w:tcW w:w="1287" w:type="dxa"/>
          </w:tcPr>
          <w:p w:rsidR="00C73739" w:rsidRPr="00C73739" w:rsidRDefault="00A15A1D" w:rsidP="00C737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pacing w:after="0" w:line="240" w:lineRule="auto"/>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 xml:space="preserve">Библиотеки стандартных подсистем и стандарты работы с ними: печать, варианты отчетов, работа с файлами, длительные операции, контактная информация, структура подчиненности и прочие. </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Стандарты поддержки и расширения функциональности типовых бизнес-приложений. Особенности расширения функционала бизнес-приложения в среде разработки.  Подходы к выполнению модификаций (отраслевые практики). Механизмы поддержки технологической платформы. Применение расширенной функциональности при централизованных обновлениях типового бизнес-приложении.</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Модификация форм для расширения функциональности типовых бизнес-приложений.</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Модификация табличных документов для расширения функциональности типовых бизнес-приложений.</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Модификация модулей для расширения функциональности типовых бизнес-приложений.</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Модификация интерфейса для расширения функциональности типовых бизнес-приложений.</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Модификация прав доступа для расширения функциональности типовых бизнес-приложений.</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Расширение данных для расширения функциональности типовых бизнес-приложений.</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color w:val="000000" w:themeColor="text1"/>
                <w:sz w:val="24"/>
                <w:szCs w:val="24"/>
              </w:rPr>
              <w:t>Использование нескольких модификаций. Командная работа над модификацией бизнес-приложения.</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190"/>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практических и лабораторных занятий</w:t>
            </w:r>
          </w:p>
        </w:tc>
        <w:tc>
          <w:tcPr>
            <w:tcW w:w="1287" w:type="dxa"/>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p>
        </w:tc>
      </w:tr>
      <w:tr w:rsidR="00C73739" w:rsidRPr="00C73739" w:rsidTr="00C73739">
        <w:trPr>
          <w:trHeight w:val="396"/>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Проведение анализа бизнес-приложения  на предмет реализации задачи пользователя. Планирование задач для необходимой модификации.</w:t>
            </w:r>
          </w:p>
        </w:tc>
        <w:tc>
          <w:tcPr>
            <w:tcW w:w="128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suppressAutoHyphens/>
              <w:jc w:val="both"/>
              <w:rPr>
                <w:rFonts w:ascii="Times New Roman" w:eastAsia="Times New Roman" w:hAnsi="Times New Roman" w:cs="Times New Roman"/>
                <w:b/>
                <w:color w:val="000000" w:themeColor="text1"/>
                <w:sz w:val="24"/>
                <w:szCs w:val="24"/>
              </w:rPr>
            </w:pPr>
            <w:r w:rsidRPr="00A15A1D">
              <w:rPr>
                <w:rFonts w:ascii="Times New Roman" w:eastAsia="Times New Roman" w:hAnsi="Times New Roman" w:cs="Times New Roman"/>
                <w:color w:val="000000" w:themeColor="text1"/>
                <w:sz w:val="24"/>
                <w:szCs w:val="24"/>
              </w:rPr>
              <w:t xml:space="preserve"> Моделирование изменений в системе. Создание новой структуры данных. Изменение логики обработки информации. Добавление новых объектов в бизнес-приложение.</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Модификация форм бизнес-приложения (типового решения) под специфические требования компании. Тестирование разработанного функционала.  Отладка кода и исправление ошибок.</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Модификация табличных документов бизнес-приложения (типового решения) под специфические требования компании. Тестирование разработанного функционала. Отладка кода и исправление ошибок.</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Создание собственных табличных документов бизнес-приложения (типового решения) под специфические требования компании. Тестирование разработанного функционала. Отладка кода и исправление ошибок.</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Модификация модулей бизнес-приложения (типового решения) под специфические требования компании. Тестирование разработанного функционала. Отладка кода и исправление ошибок.</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Модификация интерфейса бизнес-приложения (типового решения) под специфические требования компании. Тестирование разработанного функционала. Отладка кода и исправление ошибок.</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Модификация прав доступа бизнес-приложения (типового решения) под специфические требования компании. Тестирование разработанного функционала. Отладка кода и исправление ошибок.</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Расширение данных бизнес-приложения (типового решения) под специфические требования компании. Тестирование разработанного функционала. Отладка кода и исправление ошибок.</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Реализация нескольких модификаций. Командная работа над модификацией бизнес-приложения. Тестирование разработанного функционала. Отладка кода и исправление ошибок.</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Разработка кастомизированных отчетов под потребности бизнеса.</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Оптимизации запросов к базе данных и алгоритмов обработки информации</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204"/>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Рефакторинга существующего кода для повышения его качества и эффективности.</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Создание дополнительных отчетов и аналитических инструментов под специфические требования компании. Тестирование разработанного функционала. Отладка кода и исправление ошибок.</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 xml:space="preserve">Модификация бизнес-приложений (типовых решений) по представленному кейсу </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A15A1D" w:rsidRDefault="00C73739" w:rsidP="00A15A1D">
            <w:pPr>
              <w:pStyle w:val="ae"/>
              <w:numPr>
                <w:ilvl w:val="0"/>
                <w:numId w:val="27"/>
              </w:numPr>
              <w:suppressAutoHyphens/>
              <w:jc w:val="both"/>
              <w:rPr>
                <w:rFonts w:ascii="Times New Roman" w:eastAsia="Times New Roman" w:hAnsi="Times New Roman" w:cs="Times New Roman"/>
                <w:color w:val="000000" w:themeColor="text1"/>
                <w:sz w:val="24"/>
                <w:szCs w:val="24"/>
              </w:rPr>
            </w:pPr>
            <w:r w:rsidRPr="00A15A1D">
              <w:rPr>
                <w:rFonts w:ascii="Times New Roman" w:eastAsia="Times New Roman" w:hAnsi="Times New Roman" w:cs="Times New Roman"/>
                <w:color w:val="000000" w:themeColor="text1"/>
                <w:sz w:val="24"/>
                <w:szCs w:val="24"/>
              </w:rPr>
              <w:t>Документирование изменений. Описание внесенных изменений. Составление инструкций для пользователей. Обновление технической документации.</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color w:val="000000" w:themeColor="text1"/>
                <w:sz w:val="24"/>
                <w:szCs w:val="24"/>
              </w:rPr>
            </w:pPr>
          </w:p>
        </w:tc>
      </w:tr>
      <w:tr w:rsidR="00C73739" w:rsidRPr="00C73739" w:rsidTr="00C73739">
        <w:trPr>
          <w:trHeight w:val="73"/>
        </w:trPr>
        <w:tc>
          <w:tcPr>
            <w:tcW w:w="2876" w:type="dxa"/>
            <w:vMerge/>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8601" w:type="dxa"/>
            <w:vAlign w:val="bottom"/>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В том числе самостоятельная работа обучающихся</w:t>
            </w:r>
          </w:p>
          <w:p w:rsidR="00C73739" w:rsidRPr="00C73739" w:rsidRDefault="00C73739" w:rsidP="00C73739">
            <w:pPr>
              <w:suppressAutoHyphens/>
              <w:spacing w:after="0" w:line="240" w:lineRule="auto"/>
              <w:rPr>
                <w:rFonts w:ascii="Times New Roman" w:eastAsia="Times New Roman" w:hAnsi="Times New Roman" w:cs="Times New Roman"/>
                <w:color w:val="000000" w:themeColor="text1"/>
                <w:sz w:val="24"/>
                <w:szCs w:val="24"/>
              </w:rPr>
            </w:pPr>
            <w:r w:rsidRPr="00C73739">
              <w:rPr>
                <w:rFonts w:ascii="Times New Roman" w:eastAsia="Times New Roman" w:hAnsi="Times New Roman" w:cs="Times New Roman"/>
                <w:bCs/>
                <w:i/>
                <w:color w:val="000000" w:themeColor="text1"/>
                <w:sz w:val="24"/>
                <w:szCs w:val="24"/>
              </w:rPr>
              <w:t>Необходимость и тематика определяются образовательной организацией</w:t>
            </w:r>
          </w:p>
        </w:tc>
        <w:tc>
          <w:tcPr>
            <w:tcW w:w="128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r w:rsidR="00C73739" w:rsidRPr="00C73739" w:rsidTr="00C73739">
        <w:tc>
          <w:tcPr>
            <w:tcW w:w="11477" w:type="dxa"/>
            <w:gridSpan w:val="2"/>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У</w:t>
            </w:r>
            <w:r w:rsidR="00A15A1D">
              <w:rPr>
                <w:rFonts w:ascii="Times New Roman" w:eastAsia="Times New Roman" w:hAnsi="Times New Roman" w:cs="Times New Roman"/>
                <w:b/>
                <w:bCs/>
                <w:color w:val="000000" w:themeColor="text1"/>
                <w:sz w:val="24"/>
                <w:szCs w:val="24"/>
              </w:rPr>
              <w:t xml:space="preserve">чебная практика </w:t>
            </w:r>
          </w:p>
          <w:p w:rsidR="00C73739" w:rsidRPr="00C73739" w:rsidRDefault="00C73739" w:rsidP="00C73739">
            <w:pPr>
              <w:suppressAutoHyphens/>
              <w:spacing w:after="0" w:line="240" w:lineRule="auto"/>
              <w:jc w:val="both"/>
              <w:rPr>
                <w:rFonts w:ascii="Times New Roman" w:eastAsia="Times New Roman" w:hAnsi="Times New Roman" w:cs="Times New Roman"/>
                <w:b/>
                <w:color w:val="000000" w:themeColor="text1"/>
                <w:sz w:val="24"/>
                <w:szCs w:val="24"/>
              </w:rPr>
            </w:pPr>
            <w:r w:rsidRPr="00C73739">
              <w:rPr>
                <w:rFonts w:ascii="Times New Roman" w:eastAsia="Times New Roman" w:hAnsi="Times New Roman" w:cs="Times New Roman"/>
                <w:b/>
                <w:color w:val="000000" w:themeColor="text1"/>
                <w:sz w:val="24"/>
                <w:szCs w:val="24"/>
              </w:rPr>
              <w:t>Виды работ:</w:t>
            </w:r>
          </w:p>
          <w:p w:rsidR="00C73739" w:rsidRPr="00C73739" w:rsidRDefault="00C73739" w:rsidP="00C73739">
            <w:pPr>
              <w:pStyle w:val="ae"/>
              <w:numPr>
                <w:ilvl w:val="0"/>
                <w:numId w:val="21"/>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Подготовка формального описания бизнес-процессов объекта автоматизации</w:t>
            </w:r>
          </w:p>
          <w:p w:rsidR="00C73739" w:rsidRPr="00C73739" w:rsidRDefault="00C73739" w:rsidP="00C73739">
            <w:pPr>
              <w:pStyle w:val="ae"/>
              <w:numPr>
                <w:ilvl w:val="0"/>
                <w:numId w:val="21"/>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 xml:space="preserve">Выбор типового </w:t>
            </w:r>
            <w:r w:rsidRPr="00C73739">
              <w:rPr>
                <w:rFonts w:ascii="Times New Roman" w:eastAsia="Times New Roman" w:hAnsi="Times New Roman" w:cs="Times New Roman"/>
                <w:bCs/>
                <w:iCs/>
                <w:color w:val="000000" w:themeColor="text1"/>
                <w:sz w:val="24"/>
                <w:szCs w:val="24"/>
                <w:lang w:eastAsia="ru-RU"/>
              </w:rPr>
              <w:t>бизнес-приложения</w:t>
            </w:r>
            <w:r w:rsidRPr="00C73739">
              <w:rPr>
                <w:rFonts w:ascii="Times New Roman" w:eastAsia="Times New Roman" w:hAnsi="Times New Roman" w:cs="Times New Roman"/>
                <w:color w:val="000000" w:themeColor="text1"/>
                <w:sz w:val="24"/>
                <w:szCs w:val="24"/>
                <w:lang w:eastAsia="ru-RU"/>
              </w:rPr>
              <w:t xml:space="preserve"> для автоматизации бизнес-процессов</w:t>
            </w:r>
          </w:p>
          <w:p w:rsidR="00C73739" w:rsidRPr="00C73739" w:rsidRDefault="00C73739" w:rsidP="00C73739">
            <w:pPr>
              <w:pStyle w:val="ae"/>
              <w:numPr>
                <w:ilvl w:val="0"/>
                <w:numId w:val="21"/>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Проектирование интерфейсов и взаимодействия между компонентами.</w:t>
            </w:r>
          </w:p>
          <w:p w:rsidR="00C73739" w:rsidRPr="00C73739" w:rsidRDefault="00C73739" w:rsidP="00C73739">
            <w:pPr>
              <w:pStyle w:val="ae"/>
              <w:numPr>
                <w:ilvl w:val="0"/>
                <w:numId w:val="21"/>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Разработка и модификация бизнес-приложений</w:t>
            </w:r>
          </w:p>
          <w:p w:rsidR="00C73739" w:rsidRPr="00C73739" w:rsidRDefault="00C73739" w:rsidP="00C73739">
            <w:pPr>
              <w:pStyle w:val="ae"/>
              <w:numPr>
                <w:ilvl w:val="0"/>
                <w:numId w:val="21"/>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 xml:space="preserve">Проведение функционального тестирования </w:t>
            </w:r>
            <w:r w:rsidRPr="00C73739">
              <w:rPr>
                <w:rFonts w:ascii="Times New Roman" w:eastAsia="Times New Roman" w:hAnsi="Times New Roman" w:cs="Times New Roman"/>
                <w:bCs/>
                <w:iCs/>
                <w:color w:val="000000" w:themeColor="text1"/>
                <w:sz w:val="24"/>
                <w:szCs w:val="24"/>
                <w:lang w:eastAsia="ru-RU"/>
              </w:rPr>
              <w:t>бизнес-приложения</w:t>
            </w:r>
          </w:p>
          <w:p w:rsidR="00C73739" w:rsidRPr="00C73739" w:rsidRDefault="00C73739" w:rsidP="00C73739">
            <w:pPr>
              <w:pStyle w:val="ae"/>
              <w:numPr>
                <w:ilvl w:val="0"/>
                <w:numId w:val="21"/>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Исследование возможностей интеграции с другими системами</w:t>
            </w:r>
          </w:p>
          <w:p w:rsidR="00C73739" w:rsidRPr="00C73739" w:rsidRDefault="00C73739" w:rsidP="00C73739">
            <w:pPr>
              <w:pStyle w:val="ae"/>
              <w:numPr>
                <w:ilvl w:val="0"/>
                <w:numId w:val="21"/>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Проектирование и реализация интерфейсов обмена данными</w:t>
            </w:r>
          </w:p>
          <w:p w:rsidR="00C73739" w:rsidRPr="00C73739" w:rsidRDefault="00C73739" w:rsidP="00C73739">
            <w:pPr>
              <w:pStyle w:val="ae"/>
              <w:numPr>
                <w:ilvl w:val="0"/>
                <w:numId w:val="21"/>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Тестирование интеграционных решений</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108</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p>
        </w:tc>
      </w:tr>
      <w:tr w:rsidR="00C73739" w:rsidRPr="00C73739" w:rsidTr="00C73739">
        <w:trPr>
          <w:trHeight w:val="317"/>
        </w:trPr>
        <w:tc>
          <w:tcPr>
            <w:tcW w:w="11477" w:type="dxa"/>
            <w:gridSpan w:val="2"/>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r w:rsidRPr="00C73739">
              <w:rPr>
                <w:rFonts w:ascii="Times New Roman" w:eastAsia="Times New Roman" w:hAnsi="Times New Roman" w:cs="Times New Roman"/>
                <w:b/>
                <w:bCs/>
                <w:color w:val="000000" w:themeColor="text1"/>
                <w:sz w:val="24"/>
                <w:szCs w:val="24"/>
              </w:rPr>
              <w:t xml:space="preserve">Производственная </w:t>
            </w:r>
            <w:r w:rsidR="00A15A1D">
              <w:rPr>
                <w:rFonts w:ascii="Times New Roman" w:eastAsia="Times New Roman" w:hAnsi="Times New Roman" w:cs="Times New Roman"/>
                <w:b/>
                <w:bCs/>
                <w:color w:val="000000" w:themeColor="text1"/>
                <w:sz w:val="24"/>
                <w:szCs w:val="24"/>
              </w:rPr>
              <w:t xml:space="preserve">практика </w:t>
            </w:r>
          </w:p>
          <w:p w:rsidR="00C73739" w:rsidRPr="00C73739" w:rsidRDefault="00C73739" w:rsidP="00C73739">
            <w:pPr>
              <w:suppressAutoHyphens/>
              <w:spacing w:after="0" w:line="240" w:lineRule="auto"/>
              <w:jc w:val="both"/>
              <w:rPr>
                <w:rFonts w:ascii="Times New Roman" w:eastAsia="Times New Roman" w:hAnsi="Times New Roman" w:cs="Times New Roman"/>
                <w:b/>
                <w:color w:val="000000" w:themeColor="text1"/>
                <w:sz w:val="24"/>
                <w:szCs w:val="24"/>
              </w:rPr>
            </w:pPr>
            <w:r w:rsidRPr="00C73739">
              <w:rPr>
                <w:rFonts w:ascii="Times New Roman" w:eastAsia="Times New Roman" w:hAnsi="Times New Roman" w:cs="Times New Roman"/>
                <w:b/>
                <w:color w:val="000000" w:themeColor="text1"/>
                <w:sz w:val="24"/>
                <w:szCs w:val="24"/>
              </w:rPr>
              <w:t>Виды работ:</w:t>
            </w:r>
          </w:p>
          <w:p w:rsidR="00C73739" w:rsidRPr="00C73739" w:rsidRDefault="00C73739" w:rsidP="00C73739">
            <w:pPr>
              <w:pStyle w:val="ae"/>
              <w:numPr>
                <w:ilvl w:val="0"/>
                <w:numId w:val="22"/>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Обследование бизнес-процессов организации – объекта автоматизации</w:t>
            </w:r>
          </w:p>
          <w:p w:rsidR="00C73739" w:rsidRPr="00C73739" w:rsidRDefault="00C73739" w:rsidP="00C73739">
            <w:pPr>
              <w:pStyle w:val="ae"/>
              <w:numPr>
                <w:ilvl w:val="0"/>
                <w:numId w:val="22"/>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lastRenderedPageBreak/>
              <w:t>Выявление требований и разработка технического задания на автоматизацию бизнес-процессов организации</w:t>
            </w:r>
          </w:p>
          <w:p w:rsidR="00C73739" w:rsidRPr="00C73739" w:rsidRDefault="00C73739" w:rsidP="00C73739">
            <w:pPr>
              <w:pStyle w:val="ae"/>
              <w:numPr>
                <w:ilvl w:val="0"/>
                <w:numId w:val="22"/>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Разработка бизнес-приложения в соответствии с техническим заданием</w:t>
            </w:r>
          </w:p>
          <w:p w:rsidR="00C73739" w:rsidRPr="00C73739" w:rsidRDefault="00C73739" w:rsidP="00C73739">
            <w:pPr>
              <w:pStyle w:val="ae"/>
              <w:numPr>
                <w:ilvl w:val="0"/>
                <w:numId w:val="22"/>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Модификация бизнес-приложения</w:t>
            </w:r>
          </w:p>
          <w:p w:rsidR="00C73739" w:rsidRPr="00C73739" w:rsidRDefault="00C73739" w:rsidP="00C73739">
            <w:pPr>
              <w:pStyle w:val="ae"/>
              <w:numPr>
                <w:ilvl w:val="0"/>
                <w:numId w:val="22"/>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Внедрение бизнес-приложения</w:t>
            </w:r>
          </w:p>
          <w:p w:rsidR="00C73739" w:rsidRPr="00C73739" w:rsidRDefault="00C73739" w:rsidP="00C73739">
            <w:pPr>
              <w:pStyle w:val="ae"/>
              <w:numPr>
                <w:ilvl w:val="0"/>
                <w:numId w:val="22"/>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Сопровождение бизнес-приложения</w:t>
            </w:r>
          </w:p>
          <w:p w:rsidR="00C73739" w:rsidRPr="00C73739" w:rsidRDefault="00C73739" w:rsidP="00C73739">
            <w:pPr>
              <w:pStyle w:val="ae"/>
              <w:numPr>
                <w:ilvl w:val="0"/>
                <w:numId w:val="22"/>
              </w:numPr>
              <w:suppressAutoHyphens/>
              <w:ind w:left="284" w:hanging="284"/>
              <w:jc w:val="both"/>
              <w:rPr>
                <w:rFonts w:ascii="Times New Roman" w:eastAsia="Times New Roman" w:hAnsi="Times New Roman" w:cs="Times New Roman"/>
                <w:color w:val="000000" w:themeColor="text1"/>
                <w:sz w:val="24"/>
                <w:szCs w:val="24"/>
                <w:lang w:eastAsia="ru-RU"/>
              </w:rPr>
            </w:pPr>
            <w:r w:rsidRPr="00C73739">
              <w:rPr>
                <w:rFonts w:ascii="Times New Roman" w:eastAsia="Times New Roman" w:hAnsi="Times New Roman" w:cs="Times New Roman"/>
                <w:color w:val="000000" w:themeColor="text1"/>
                <w:sz w:val="24"/>
                <w:szCs w:val="24"/>
                <w:lang w:eastAsia="ru-RU"/>
              </w:rPr>
              <w:t>Интеграция бизнес-приложения с информационными системами (сервисами) организации</w:t>
            </w:r>
          </w:p>
        </w:tc>
        <w:tc>
          <w:tcPr>
            <w:tcW w:w="1287" w:type="dxa"/>
          </w:tcPr>
          <w:p w:rsidR="00C73739" w:rsidRPr="00C73739" w:rsidRDefault="00A15A1D" w:rsidP="00C73739">
            <w:pPr>
              <w:suppressAutoHyphens/>
              <w:spacing w:after="0" w:line="240" w:lineRule="auto"/>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lastRenderedPageBreak/>
              <w:t>216</w:t>
            </w:r>
          </w:p>
        </w:tc>
        <w:tc>
          <w:tcPr>
            <w:tcW w:w="2257" w:type="dxa"/>
          </w:tcPr>
          <w:p w:rsidR="00C73739" w:rsidRPr="00C73739" w:rsidRDefault="00C73739" w:rsidP="00C73739">
            <w:pPr>
              <w:suppressAutoHyphens/>
              <w:spacing w:after="0" w:line="240" w:lineRule="auto"/>
              <w:jc w:val="both"/>
              <w:rPr>
                <w:rFonts w:ascii="Times New Roman" w:eastAsia="Times New Roman" w:hAnsi="Times New Roman" w:cs="Times New Roman"/>
                <w:b/>
                <w:bCs/>
                <w:color w:val="000000" w:themeColor="text1"/>
                <w:sz w:val="24"/>
                <w:szCs w:val="24"/>
              </w:rPr>
            </w:pPr>
          </w:p>
        </w:tc>
      </w:tr>
      <w:tr w:rsidR="00C73739" w:rsidRPr="00C73739" w:rsidTr="00C73739">
        <w:tc>
          <w:tcPr>
            <w:tcW w:w="11477" w:type="dxa"/>
            <w:gridSpan w:val="2"/>
          </w:tcPr>
          <w:p w:rsidR="00C73739" w:rsidRPr="00C73739" w:rsidRDefault="00C73739" w:rsidP="00C73739">
            <w:pPr>
              <w:spacing w:after="0" w:line="240" w:lineRule="auto"/>
              <w:rPr>
                <w:rFonts w:ascii="Times New Roman" w:eastAsia="Times New Roman" w:hAnsi="Times New Roman" w:cs="Times New Roman"/>
                <w:b/>
                <w:bCs/>
                <w:i/>
                <w:color w:val="000000" w:themeColor="text1"/>
                <w:sz w:val="24"/>
                <w:szCs w:val="24"/>
              </w:rPr>
            </w:pPr>
            <w:r w:rsidRPr="00C73739">
              <w:rPr>
                <w:rFonts w:ascii="Times New Roman" w:eastAsia="Times New Roman" w:hAnsi="Times New Roman" w:cs="Times New Roman"/>
                <w:b/>
                <w:bCs/>
                <w:i/>
                <w:color w:val="000000" w:themeColor="text1"/>
                <w:sz w:val="24"/>
                <w:szCs w:val="24"/>
              </w:rPr>
              <w:lastRenderedPageBreak/>
              <w:t>Рекомендуемая форма промежуточной аттестации – экзамен</w:t>
            </w:r>
          </w:p>
        </w:tc>
        <w:tc>
          <w:tcPr>
            <w:tcW w:w="1287" w:type="dxa"/>
          </w:tcPr>
          <w:p w:rsidR="00C73739" w:rsidRPr="00C73739" w:rsidRDefault="00C73739" w:rsidP="00C73739">
            <w:pPr>
              <w:spacing w:after="0" w:line="240" w:lineRule="auto"/>
              <w:rPr>
                <w:rFonts w:ascii="Times New Roman" w:eastAsia="Times New Roman" w:hAnsi="Times New Roman" w:cs="Times New Roman"/>
                <w:b/>
                <w:bCs/>
                <w:i/>
                <w:color w:val="000000" w:themeColor="text1"/>
                <w:sz w:val="24"/>
                <w:szCs w:val="24"/>
              </w:rPr>
            </w:pPr>
          </w:p>
        </w:tc>
        <w:tc>
          <w:tcPr>
            <w:tcW w:w="2257" w:type="dxa"/>
          </w:tcPr>
          <w:p w:rsidR="00C73739" w:rsidRPr="00C73739" w:rsidRDefault="00C73739" w:rsidP="00C73739">
            <w:pPr>
              <w:spacing w:after="0" w:line="240" w:lineRule="auto"/>
              <w:rPr>
                <w:rFonts w:ascii="Times New Roman" w:eastAsia="Times New Roman" w:hAnsi="Times New Roman" w:cs="Times New Roman"/>
                <w:b/>
                <w:bCs/>
                <w:i/>
                <w:color w:val="000000" w:themeColor="text1"/>
                <w:sz w:val="24"/>
                <w:szCs w:val="24"/>
              </w:rPr>
            </w:pPr>
          </w:p>
        </w:tc>
      </w:tr>
      <w:tr w:rsidR="00C73739" w:rsidRPr="00C73739" w:rsidTr="00C73739">
        <w:tc>
          <w:tcPr>
            <w:tcW w:w="11477" w:type="dxa"/>
            <w:gridSpan w:val="2"/>
          </w:tcPr>
          <w:p w:rsidR="00C73739" w:rsidRPr="00C73739" w:rsidRDefault="00A15A1D" w:rsidP="00C73739">
            <w:pPr>
              <w:spacing w:after="0" w:line="24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Всего 464</w:t>
            </w:r>
            <w:r w:rsidR="00C73739" w:rsidRPr="00C73739">
              <w:rPr>
                <w:rFonts w:ascii="Times New Roman" w:eastAsia="Times New Roman" w:hAnsi="Times New Roman" w:cs="Times New Roman"/>
                <w:b/>
                <w:bCs/>
                <w:color w:val="000000" w:themeColor="text1"/>
                <w:sz w:val="24"/>
                <w:szCs w:val="24"/>
              </w:rPr>
              <w:t xml:space="preserve"> часа</w:t>
            </w:r>
          </w:p>
        </w:tc>
        <w:tc>
          <w:tcPr>
            <w:tcW w:w="128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c>
          <w:tcPr>
            <w:tcW w:w="2257" w:type="dxa"/>
          </w:tcPr>
          <w:p w:rsidR="00C73739" w:rsidRPr="00C73739" w:rsidRDefault="00C73739" w:rsidP="00C73739">
            <w:pPr>
              <w:spacing w:after="0" w:line="240" w:lineRule="auto"/>
              <w:rPr>
                <w:rFonts w:ascii="Times New Roman" w:eastAsia="Times New Roman" w:hAnsi="Times New Roman" w:cs="Times New Roman"/>
                <w:b/>
                <w:bCs/>
                <w:color w:val="000000" w:themeColor="text1"/>
                <w:sz w:val="24"/>
                <w:szCs w:val="24"/>
              </w:rPr>
            </w:pPr>
          </w:p>
        </w:tc>
      </w:tr>
    </w:tbl>
    <w:p w:rsidR="00C73739" w:rsidRDefault="00C73739">
      <w:pPr>
        <w:rPr>
          <w:rFonts w:asciiTheme="minorHAnsi" w:hAnsiTheme="minorHAnsi"/>
        </w:rPr>
      </w:pPr>
    </w:p>
    <w:p w:rsidR="00A15A1D" w:rsidRDefault="00A15A1D">
      <w:pPr>
        <w:rPr>
          <w:rFonts w:asciiTheme="minorHAnsi" w:hAnsiTheme="minorHAnsi"/>
        </w:rPr>
      </w:pPr>
    </w:p>
    <w:p w:rsidR="00A15A1D" w:rsidRDefault="00A15A1D">
      <w:pPr>
        <w:rPr>
          <w:rFonts w:asciiTheme="minorHAnsi" w:hAnsiTheme="minorHAnsi"/>
        </w:rPr>
      </w:pPr>
    </w:p>
    <w:p w:rsidR="00A15A1D" w:rsidRDefault="00A15A1D">
      <w:pPr>
        <w:rPr>
          <w:rFonts w:asciiTheme="minorHAnsi" w:hAnsiTheme="minorHAnsi"/>
        </w:rPr>
      </w:pPr>
    </w:p>
    <w:p w:rsidR="00A15A1D" w:rsidRDefault="00A15A1D">
      <w:pPr>
        <w:rPr>
          <w:rFonts w:asciiTheme="minorHAnsi" w:hAnsiTheme="minorHAnsi"/>
        </w:rPr>
      </w:pPr>
    </w:p>
    <w:p w:rsidR="00A15A1D" w:rsidRDefault="00A15A1D">
      <w:pPr>
        <w:rPr>
          <w:rFonts w:asciiTheme="minorHAnsi" w:hAnsiTheme="minorHAnsi"/>
        </w:rPr>
      </w:pPr>
    </w:p>
    <w:p w:rsidR="00A15A1D" w:rsidRDefault="00A15A1D">
      <w:pPr>
        <w:rPr>
          <w:rFonts w:asciiTheme="minorHAnsi" w:hAnsiTheme="minorHAnsi"/>
        </w:rPr>
      </w:pPr>
    </w:p>
    <w:p w:rsidR="00A15A1D" w:rsidRDefault="00A15A1D">
      <w:pPr>
        <w:rPr>
          <w:rFonts w:asciiTheme="minorHAnsi" w:hAnsiTheme="minorHAnsi"/>
        </w:rPr>
      </w:pPr>
    </w:p>
    <w:p w:rsidR="00A15A1D" w:rsidRDefault="00A15A1D">
      <w:pPr>
        <w:rPr>
          <w:rFonts w:asciiTheme="minorHAnsi" w:hAnsiTheme="minorHAnsi"/>
        </w:rPr>
      </w:pPr>
    </w:p>
    <w:p w:rsidR="00A15A1D" w:rsidRDefault="00A15A1D">
      <w:pPr>
        <w:rPr>
          <w:rFonts w:asciiTheme="minorHAnsi" w:hAnsiTheme="minorHAnsi"/>
        </w:rPr>
      </w:pPr>
    </w:p>
    <w:p w:rsidR="00A15A1D" w:rsidRDefault="00A15A1D">
      <w:pPr>
        <w:rPr>
          <w:rFonts w:asciiTheme="minorHAnsi" w:hAnsiTheme="minorHAnsi"/>
        </w:rPr>
      </w:pPr>
    </w:p>
    <w:p w:rsidR="00A15A1D" w:rsidRDefault="00A15A1D">
      <w:pPr>
        <w:rPr>
          <w:rFonts w:asciiTheme="minorHAnsi" w:hAnsiTheme="minorHAnsi"/>
        </w:rPr>
      </w:pPr>
    </w:p>
    <w:p w:rsidR="00A15A1D" w:rsidRDefault="00A15A1D">
      <w:pPr>
        <w:rPr>
          <w:rFonts w:asciiTheme="minorHAnsi" w:hAnsiTheme="minorHAnsi"/>
        </w:rPr>
      </w:pPr>
    </w:p>
    <w:p w:rsidR="00A15A1D" w:rsidRDefault="00A15A1D" w:rsidP="00A15A1D">
      <w:pPr>
        <w:pStyle w:val="15"/>
        <w:rPr>
          <w:rFonts w:ascii="Times New Roman" w:hAnsi="Times New Roman"/>
          <w:color w:val="000000" w:themeColor="text1"/>
        </w:rPr>
        <w:sectPr w:rsidR="00A15A1D" w:rsidSect="00C73739">
          <w:pgSz w:w="16838" w:h="11906" w:orient="landscape"/>
          <w:pgMar w:top="1701" w:right="1134" w:bottom="851" w:left="1134" w:header="709" w:footer="709" w:gutter="0"/>
          <w:cols w:space="708"/>
          <w:docGrid w:linePitch="360"/>
        </w:sectPr>
      </w:pPr>
      <w:bookmarkStart w:id="26" w:name="_Toc200932081"/>
      <w:bookmarkStart w:id="27" w:name="_Toc208100439"/>
      <w:bookmarkStart w:id="28" w:name="_Toc208100614"/>
      <w:bookmarkStart w:id="29" w:name="_Toc208100727"/>
      <w:bookmarkStart w:id="30" w:name="_Toc208100823"/>
      <w:bookmarkStart w:id="31" w:name="_Toc208100919"/>
      <w:bookmarkStart w:id="32" w:name="_Toc208101015"/>
      <w:bookmarkStart w:id="33" w:name="_Toc208101111"/>
      <w:bookmarkStart w:id="34" w:name="_Toc208101207"/>
      <w:bookmarkStart w:id="35" w:name="_Toc208101303"/>
    </w:p>
    <w:p w:rsidR="00A15A1D" w:rsidRPr="009C44FC" w:rsidRDefault="00A15A1D" w:rsidP="00A15A1D">
      <w:pPr>
        <w:pStyle w:val="15"/>
        <w:rPr>
          <w:rFonts w:ascii="Times New Roman" w:hAnsi="Times New Roman"/>
          <w:color w:val="000000" w:themeColor="text1"/>
        </w:rPr>
      </w:pPr>
      <w:r w:rsidRPr="009C44FC">
        <w:rPr>
          <w:rFonts w:ascii="Times New Roman" w:hAnsi="Times New Roman"/>
          <w:color w:val="000000" w:themeColor="text1"/>
        </w:rPr>
        <w:t>3. Условия реализации профессионального модуля</w:t>
      </w:r>
      <w:bookmarkEnd w:id="26"/>
      <w:bookmarkEnd w:id="27"/>
      <w:bookmarkEnd w:id="28"/>
      <w:bookmarkEnd w:id="29"/>
      <w:bookmarkEnd w:id="30"/>
      <w:bookmarkEnd w:id="31"/>
      <w:bookmarkEnd w:id="32"/>
      <w:bookmarkEnd w:id="33"/>
      <w:bookmarkEnd w:id="34"/>
      <w:bookmarkEnd w:id="35"/>
    </w:p>
    <w:p w:rsidR="00A15A1D" w:rsidRPr="009C44FC" w:rsidRDefault="00A15A1D" w:rsidP="00A15A1D">
      <w:pPr>
        <w:pStyle w:val="110"/>
        <w:rPr>
          <w:rFonts w:ascii="Times New Roman" w:hAnsi="Times New Roman"/>
          <w:color w:val="000000" w:themeColor="text1"/>
        </w:rPr>
      </w:pPr>
      <w:bookmarkStart w:id="36" w:name="_Toc208100615"/>
      <w:bookmarkStart w:id="37" w:name="_Toc208100728"/>
      <w:bookmarkStart w:id="38" w:name="_Toc208100824"/>
      <w:bookmarkStart w:id="39" w:name="_Toc208100920"/>
      <w:bookmarkStart w:id="40" w:name="_Toc208101016"/>
      <w:bookmarkStart w:id="41" w:name="_Toc208101112"/>
      <w:bookmarkStart w:id="42" w:name="_Toc208101208"/>
      <w:bookmarkStart w:id="43" w:name="_Toc208101304"/>
      <w:r w:rsidRPr="009C44FC">
        <w:rPr>
          <w:rFonts w:ascii="Times New Roman" w:hAnsi="Times New Roman"/>
          <w:color w:val="000000" w:themeColor="text1"/>
        </w:rPr>
        <w:t>3.1. Материально-техническое обеспечение</w:t>
      </w:r>
      <w:bookmarkEnd w:id="36"/>
      <w:bookmarkEnd w:id="37"/>
      <w:bookmarkEnd w:id="38"/>
      <w:bookmarkEnd w:id="39"/>
      <w:bookmarkEnd w:id="40"/>
      <w:bookmarkEnd w:id="41"/>
      <w:bookmarkEnd w:id="42"/>
      <w:bookmarkEnd w:id="43"/>
    </w:p>
    <w:p w:rsidR="00A955F5" w:rsidRDefault="00A955F5" w:rsidP="00A955F5">
      <w:pPr>
        <w:autoSpaceDE w:val="0"/>
        <w:autoSpaceDN w:val="0"/>
        <w:adjustRightInd w:val="0"/>
        <w:spacing w:after="0" w:line="240" w:lineRule="auto"/>
        <w:ind w:firstLine="709"/>
        <w:jc w:val="both"/>
        <w:rPr>
          <w:rFonts w:ascii="Times New Roman" w:eastAsiaTheme="minorHAnsi" w:hAnsi="Times New Roman" w:cs="Times New Roman"/>
          <w:b/>
          <w:bCs/>
          <w:sz w:val="24"/>
          <w:szCs w:val="24"/>
          <w:lang w:eastAsia="en-US"/>
        </w:rPr>
      </w:pPr>
      <w:r w:rsidRPr="00A955F5">
        <w:rPr>
          <w:rFonts w:ascii="Times New Roman" w:eastAsiaTheme="minorHAnsi" w:hAnsi="Times New Roman" w:cs="Times New Roman"/>
          <w:b/>
          <w:bCs/>
          <w:sz w:val="24"/>
          <w:szCs w:val="24"/>
          <w:lang w:eastAsia="en-US"/>
        </w:rPr>
        <w:t>Лаборатория Веб-разработка, Разработки бизнес-приложений:</w:t>
      </w:r>
    </w:p>
    <w:p w:rsidR="00A15A1D" w:rsidRDefault="00A955F5" w:rsidP="00A955F5">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b/>
          <w:bCs/>
          <w:sz w:val="24"/>
          <w:szCs w:val="24"/>
          <w:lang w:eastAsia="en-US"/>
        </w:rPr>
        <w:t xml:space="preserve">– </w:t>
      </w:r>
      <w:r w:rsidRPr="00A955F5">
        <w:rPr>
          <w:rFonts w:ascii="Times New Roman" w:eastAsiaTheme="minorHAnsi" w:hAnsi="Times New Roman" w:cs="Times New Roman"/>
          <w:sz w:val="24"/>
          <w:szCs w:val="24"/>
          <w:lang w:eastAsia="en-US"/>
        </w:rPr>
        <w:t>Индивидуальные рабочие места для обучающихся, рабочее место</w:t>
      </w:r>
      <w:r>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eastAsia="en-US"/>
        </w:rPr>
        <w:t>преподавателя, маркерная доска, ТВ, комплект программного</w:t>
      </w:r>
      <w:r>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eastAsia="en-US"/>
        </w:rPr>
        <w:t>обеспечения (Linux KUbuntu, onlyoffice, 7-zip, Ocular, Яндекс Браузер, PyCharm</w:t>
      </w:r>
      <w:r>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val="en-US" w:eastAsia="en-US"/>
        </w:rPr>
        <w:t>Community</w:t>
      </w:r>
      <w:r w:rsidRPr="00A955F5">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val="en-US" w:eastAsia="en-US"/>
        </w:rPr>
        <w:t>Edition</w:t>
      </w:r>
      <w:r w:rsidRPr="00A955F5">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val="en-US" w:eastAsia="en-US"/>
        </w:rPr>
        <w:t>Node</w:t>
      </w:r>
      <w:r w:rsidRPr="00A955F5">
        <w:rPr>
          <w:rFonts w:ascii="Times New Roman" w:eastAsiaTheme="minorHAnsi" w:hAnsi="Times New Roman" w:cs="Times New Roman"/>
          <w:sz w:val="24"/>
          <w:szCs w:val="24"/>
          <w:lang w:eastAsia="en-US"/>
        </w:rPr>
        <w:t>.</w:t>
      </w:r>
      <w:r w:rsidRPr="00A955F5">
        <w:rPr>
          <w:rFonts w:ascii="Times New Roman" w:eastAsiaTheme="minorHAnsi" w:hAnsi="Times New Roman" w:cs="Times New Roman"/>
          <w:sz w:val="24"/>
          <w:szCs w:val="24"/>
          <w:lang w:val="en-US" w:eastAsia="en-US"/>
        </w:rPr>
        <w:t>js</w:t>
      </w:r>
      <w:r w:rsidRPr="00A955F5">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val="en-US" w:eastAsia="en-US"/>
        </w:rPr>
        <w:t>Git</w:t>
      </w:r>
      <w:r w:rsidRPr="00A955F5">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val="en-US" w:eastAsia="en-US"/>
        </w:rPr>
        <w:t>Visual</w:t>
      </w:r>
      <w:r w:rsidRPr="00A955F5">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val="en-US" w:eastAsia="en-US"/>
        </w:rPr>
        <w:t>Studio</w:t>
      </w:r>
      <w:r w:rsidRPr="00A955F5">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val="en-US" w:eastAsia="en-US"/>
        </w:rPr>
        <w:t>Code</w:t>
      </w:r>
      <w:r w:rsidRPr="00A955F5">
        <w:rPr>
          <w:rFonts w:ascii="Times New Roman" w:eastAsiaTheme="minorHAnsi" w:hAnsi="Times New Roman" w:cs="Times New Roman"/>
          <w:sz w:val="24"/>
          <w:szCs w:val="24"/>
          <w:lang w:eastAsia="en-US"/>
        </w:rPr>
        <w:t>,</w:t>
      </w:r>
      <w:r w:rsidRPr="00A955F5">
        <w:rPr>
          <w:rFonts w:ascii="Times New Roman" w:eastAsiaTheme="minorHAnsi" w:hAnsi="Times New Roman" w:cs="Times New Roman"/>
          <w:sz w:val="24"/>
          <w:szCs w:val="24"/>
          <w:lang w:val="en-US" w:eastAsia="en-US"/>
        </w:rPr>
        <w:t>Postman</w:t>
      </w:r>
      <w:r w:rsidRPr="00A955F5">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val="en-US" w:eastAsia="en-US"/>
        </w:rPr>
        <w:t>MySQL</w:t>
      </w:r>
      <w:r>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eastAsia="en-US"/>
        </w:rPr>
        <w:t>Workbench, .NET 9.0). Аппаратное обеспечение: Автоматизированное рабочее</w:t>
      </w:r>
      <w:r>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eastAsia="en-US"/>
        </w:rPr>
        <w:t>место обучающегося: ПК, Компьютерная сеть, Автоматизированное</w:t>
      </w:r>
      <w:r>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eastAsia="en-US"/>
        </w:rPr>
        <w:t>рабочее место преподавателя: ПК, МФУ.</w:t>
      </w:r>
      <w:r>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eastAsia="en-US"/>
        </w:rPr>
        <w:t>Медиатека и электронные</w:t>
      </w:r>
      <w:r>
        <w:rPr>
          <w:rFonts w:ascii="Times New Roman" w:eastAsiaTheme="minorHAnsi" w:hAnsi="Times New Roman" w:cs="Times New Roman"/>
          <w:sz w:val="24"/>
          <w:szCs w:val="24"/>
          <w:lang w:eastAsia="en-US"/>
        </w:rPr>
        <w:t xml:space="preserve"> </w:t>
      </w:r>
      <w:r w:rsidRPr="00A955F5">
        <w:rPr>
          <w:rFonts w:ascii="Times New Roman" w:eastAsiaTheme="minorHAnsi" w:hAnsi="Times New Roman" w:cs="Times New Roman"/>
          <w:sz w:val="24"/>
          <w:szCs w:val="24"/>
          <w:lang w:eastAsia="en-US"/>
        </w:rPr>
        <w:t>учебно-методические комплексы</w:t>
      </w:r>
      <w:r>
        <w:rPr>
          <w:rFonts w:ascii="Times New Roman" w:eastAsiaTheme="minorHAnsi" w:hAnsi="Times New Roman" w:cs="Times New Roman"/>
          <w:sz w:val="24"/>
          <w:szCs w:val="24"/>
          <w:lang w:eastAsia="en-US"/>
        </w:rPr>
        <w:t>.</w:t>
      </w:r>
    </w:p>
    <w:p w:rsidR="00A955F5" w:rsidRPr="00A955F5" w:rsidRDefault="00A955F5" w:rsidP="00A955F5">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p>
    <w:p w:rsidR="00A15A1D" w:rsidRPr="009C44FC" w:rsidRDefault="00A15A1D" w:rsidP="00A15A1D">
      <w:pPr>
        <w:pStyle w:val="110"/>
        <w:rPr>
          <w:rFonts w:ascii="Times New Roman" w:eastAsia="Times New Roman" w:hAnsi="Times New Roman"/>
          <w:color w:val="000000" w:themeColor="text1"/>
        </w:rPr>
      </w:pPr>
      <w:bookmarkStart w:id="44" w:name="_Toc208100616"/>
      <w:bookmarkStart w:id="45" w:name="_Toc208100729"/>
      <w:bookmarkStart w:id="46" w:name="_Toc208100825"/>
      <w:bookmarkStart w:id="47" w:name="_Toc208100921"/>
      <w:bookmarkStart w:id="48" w:name="_Toc208101017"/>
      <w:bookmarkStart w:id="49" w:name="_Toc208101113"/>
      <w:bookmarkStart w:id="50" w:name="_Toc208101209"/>
      <w:bookmarkStart w:id="51" w:name="_Toc208101305"/>
      <w:r w:rsidRPr="009C44FC">
        <w:rPr>
          <w:rFonts w:ascii="Times New Roman" w:hAnsi="Times New Roman"/>
          <w:color w:val="000000" w:themeColor="text1"/>
        </w:rPr>
        <w:t>3.2. Учебно-методическое обеспечение</w:t>
      </w:r>
      <w:bookmarkEnd w:id="44"/>
      <w:bookmarkEnd w:id="45"/>
      <w:bookmarkEnd w:id="46"/>
      <w:bookmarkEnd w:id="47"/>
      <w:bookmarkEnd w:id="48"/>
      <w:bookmarkEnd w:id="49"/>
      <w:bookmarkEnd w:id="50"/>
      <w:bookmarkEnd w:id="51"/>
    </w:p>
    <w:p w:rsidR="00A15A1D" w:rsidRPr="009C44FC" w:rsidRDefault="00A15A1D" w:rsidP="00A15A1D">
      <w:pPr>
        <w:pStyle w:val="ae"/>
        <w:spacing w:line="276" w:lineRule="auto"/>
        <w:ind w:left="0" w:firstLine="709"/>
        <w:jc w:val="both"/>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9C44FC">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C44FC">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15A1D" w:rsidRPr="009C44FC" w:rsidRDefault="00A15A1D" w:rsidP="00A15A1D">
      <w:pPr>
        <w:pStyle w:val="ae"/>
        <w:spacing w:line="276" w:lineRule="auto"/>
        <w:ind w:left="0" w:firstLine="709"/>
        <w:jc w:val="both"/>
        <w:rPr>
          <w:rFonts w:ascii="Times New Roman" w:hAnsi="Times New Roman" w:cs="Times New Roman"/>
          <w:bCs/>
          <w:color w:val="000000" w:themeColor="text1"/>
          <w:sz w:val="24"/>
          <w:szCs w:val="24"/>
        </w:rPr>
      </w:pPr>
    </w:p>
    <w:p w:rsidR="00A15A1D" w:rsidRPr="009C44FC" w:rsidRDefault="00A15A1D" w:rsidP="00A15A1D">
      <w:pPr>
        <w:pStyle w:val="ae"/>
        <w:spacing w:line="276" w:lineRule="auto"/>
        <w:ind w:left="0" w:firstLine="709"/>
        <w:rPr>
          <w:rFonts w:ascii="Times New Roman" w:hAnsi="Times New Roman" w:cs="Times New Roman"/>
          <w:b/>
          <w:color w:val="000000" w:themeColor="text1"/>
          <w:sz w:val="24"/>
          <w:szCs w:val="24"/>
        </w:rPr>
      </w:pPr>
      <w:r w:rsidRPr="009C44FC">
        <w:rPr>
          <w:rFonts w:ascii="Times New Roman" w:hAnsi="Times New Roman" w:cs="Times New Roman"/>
          <w:b/>
          <w:color w:val="000000" w:themeColor="text1"/>
          <w:sz w:val="24"/>
          <w:szCs w:val="24"/>
        </w:rPr>
        <w:t>3.2.1. Основные печатные и</w:t>
      </w:r>
      <w:r w:rsidR="00A955F5">
        <w:rPr>
          <w:rFonts w:ascii="Times New Roman" w:hAnsi="Times New Roman" w:cs="Times New Roman"/>
          <w:b/>
          <w:color w:val="000000" w:themeColor="text1"/>
          <w:sz w:val="24"/>
          <w:szCs w:val="24"/>
        </w:rPr>
        <w:t xml:space="preserve"> </w:t>
      </w:r>
      <w:r w:rsidRPr="009C44FC">
        <w:rPr>
          <w:rFonts w:ascii="Times New Roman" w:hAnsi="Times New Roman" w:cs="Times New Roman"/>
          <w:b/>
          <w:color w:val="000000" w:themeColor="text1"/>
          <w:sz w:val="24"/>
          <w:szCs w:val="24"/>
        </w:rPr>
        <w:t>электронные издания</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Горбенко, А. О., Программная инженерия : учебник / А. О. Горбенко, А. А. Попов. — Москва : КноРус, 2025. — 307 с. — (электронный учебник ЭБС)</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Е</w:t>
      </w:r>
      <w:r w:rsidRPr="00A955F5">
        <w:rPr>
          <w:rFonts w:ascii="Times New Roman" w:hAnsi="Times New Roman"/>
          <w:sz w:val="24"/>
          <w:szCs w:val="24"/>
        </w:rPr>
        <w:t>мельянова Н. З., Проектирование информационных систем: учебное пособие / Н.З. Емельянова, Т.Л. Партыка, И.И. Попов. — М.: ФОРУМ: ИНФРА-М, 2017. — 432 с.</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Лехмус, М. Ю., Тестовая поддержка базовых технологий веб-программирования. Часть 1 : учебное пособие / М. Ю. Лехмус. — Москва : Русайнс, 2026. — 103 с. — (электронный учебник ЭБС)</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Лехмус, М. Ю., Тестовая поддержка базовых технологий веб-программирования. Часть 2 : учебное пособие / М. Ю. Лехмус, З. Ф. Исхаков. — Москва : Русайнс, 2024. — 151 с. — (электронный учебник ЭБС)</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Лехмус, М. Ю., Тестовая поддержка базовых технологий веб-программирования. Часть 3 : учебное пособие / М. Ю. Лехмус. — Москва : КноРус, 2026. — 166 с. —(электронный учебник ЭБС)</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Лехмус, М. Ю., Тестовая поддержка базовых технологий веб-программирования. Часть 4 : учебное пособие / М. Ю. Лехмус. — Москва : КноРус, 2026. — 128 с. —(электронный учебник ЭБС)</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Ратушняк, Г. Я., Технологии разработки и проектирования информационных систем.Часть 1 : учебное пособие / Г. Я. Ратушняк, А. Л. Золкин. — Москва : Русайнс, 2024. — 201 с. — (электронный учебник ЭБС)</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Ратушняк, Г. Я., Технологии разработки и проектирования информационных систем.Часть 2 : учебное пособие / Г. Я. Ратушняк, А. Л. Золкин. — Москва : Русайнс, 2022. — 349 с. — (электронный учебник ЭБС)</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Ткаченко, С. Н., Методы и средства проектирования информационных систем и технологий + еПриложение : учебник / С. Н. Ткаченко, Б. Р. Мищук. — Москва : КноРус, 2022. — 222 с. — (электронный учебник ЭБС)</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Чернышев, С. А., Общие программные шаблоны проектирования мультиагентных систем : монография / С. А. Чернышев. — Москва : Русайнс, 2022. — 133 с. — (электронный учебник ЭБС)</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Шитов, В. Н., Внедрение информационных систем : учебное пособие / В. Н. Шитов. — Москва : КноРус, 2025. — 341 с. — (СПО) — (электронный учебник ЭБС)</w:t>
      </w:r>
    </w:p>
    <w:p w:rsidR="00A955F5" w:rsidRPr="00A955F5" w:rsidRDefault="00A955F5" w:rsidP="00A955F5">
      <w:pPr>
        <w:pStyle w:val="ae"/>
        <w:numPr>
          <w:ilvl w:val="0"/>
          <w:numId w:val="31"/>
        </w:numPr>
        <w:tabs>
          <w:tab w:val="left" w:pos="993"/>
          <w:tab w:val="left" w:pos="1134"/>
        </w:tabs>
        <w:ind w:left="0" w:firstLine="709"/>
        <w:jc w:val="both"/>
        <w:rPr>
          <w:rFonts w:ascii="Times New Roman" w:eastAsia="Times New Roman" w:hAnsi="Times New Roman" w:cs="Times New Roman"/>
          <w:color w:val="000000" w:themeColor="text1"/>
          <w:sz w:val="24"/>
          <w:szCs w:val="24"/>
        </w:rPr>
      </w:pPr>
      <w:r w:rsidRPr="00A955F5">
        <w:rPr>
          <w:rFonts w:ascii="Times New Roman" w:hAnsi="Times New Roman"/>
          <w:sz w:val="24"/>
          <w:szCs w:val="24"/>
        </w:rPr>
        <w:t>Шитов, В. Н., Внедрение информационных систем : учебное пособие / В. Н. Шитов. — Москва : КноРус, 2025. — 341 с. — (СПО) — (электронный учебник ЭБС)</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Шитов, В. Н., Инженерно-техническая поддержка сопровождения информационных систем : учебник / В. Н. Шитов. — Москва : КноРус, 2024. — 280 с. — (СПО) — (электронный учебник ЭБС)</w:t>
      </w:r>
    </w:p>
    <w:p w:rsidR="00A955F5" w:rsidRPr="00A955F5" w:rsidRDefault="00A955F5" w:rsidP="00A955F5">
      <w:pPr>
        <w:pStyle w:val="ae"/>
        <w:numPr>
          <w:ilvl w:val="0"/>
          <w:numId w:val="31"/>
        </w:numPr>
        <w:tabs>
          <w:tab w:val="left" w:pos="993"/>
          <w:tab w:val="left" w:pos="1134"/>
        </w:tabs>
        <w:ind w:left="0" w:firstLine="709"/>
        <w:jc w:val="both"/>
        <w:rPr>
          <w:rFonts w:ascii="Times New Roman" w:hAnsi="Times New Roman"/>
          <w:sz w:val="24"/>
          <w:szCs w:val="24"/>
        </w:rPr>
      </w:pPr>
      <w:r w:rsidRPr="00A955F5">
        <w:rPr>
          <w:rFonts w:ascii="Times New Roman" w:hAnsi="Times New Roman"/>
          <w:sz w:val="24"/>
          <w:szCs w:val="24"/>
        </w:rPr>
        <w:t>Шитов, В. Н., Устройство и функционирование информационной системы : учебник / В. Н. Шитов. — Москва : КноРус, 2026. — 333 с. — (СПО) — (электронный учебник ЭБС)</w:t>
      </w:r>
    </w:p>
    <w:p w:rsidR="00A955F5" w:rsidRPr="00A955F5" w:rsidRDefault="00A955F5" w:rsidP="00A955F5">
      <w:pPr>
        <w:tabs>
          <w:tab w:val="left" w:pos="993"/>
          <w:tab w:val="left" w:pos="1134"/>
        </w:tabs>
        <w:spacing w:after="0" w:line="240" w:lineRule="auto"/>
        <w:jc w:val="both"/>
        <w:rPr>
          <w:rFonts w:ascii="Times New Roman" w:eastAsia="Times New Roman" w:hAnsi="Times New Roman" w:cs="Times New Roman"/>
          <w:color w:val="000000" w:themeColor="text1"/>
          <w:sz w:val="24"/>
          <w:szCs w:val="24"/>
        </w:rPr>
      </w:pPr>
    </w:p>
    <w:p w:rsidR="00A15A1D" w:rsidRPr="009C44FC" w:rsidRDefault="00A15A1D" w:rsidP="00A15A1D">
      <w:pPr>
        <w:suppressAutoHyphens/>
        <w:ind w:firstLine="709"/>
        <w:contextualSpacing/>
        <w:rPr>
          <w:rFonts w:ascii="Times New Roman" w:hAnsi="Times New Roman" w:cs="Times New Roman"/>
          <w:bCs/>
          <w:i/>
          <w:color w:val="000000" w:themeColor="text1"/>
          <w:sz w:val="24"/>
          <w:szCs w:val="24"/>
        </w:rPr>
      </w:pPr>
      <w:r w:rsidRPr="009C44FC">
        <w:rPr>
          <w:rFonts w:ascii="Times New Roman" w:hAnsi="Times New Roman" w:cs="Times New Roman"/>
          <w:b/>
          <w:bCs/>
          <w:color w:val="000000" w:themeColor="text1"/>
          <w:sz w:val="24"/>
          <w:szCs w:val="24"/>
        </w:rPr>
        <w:t>3.2.2. Дополнительные</w:t>
      </w:r>
      <w:r w:rsidR="00A955F5">
        <w:rPr>
          <w:rFonts w:ascii="Times New Roman" w:hAnsi="Times New Roman" w:cs="Times New Roman"/>
          <w:b/>
          <w:bCs/>
          <w:color w:val="000000" w:themeColor="text1"/>
          <w:sz w:val="24"/>
          <w:szCs w:val="24"/>
        </w:rPr>
        <w:t xml:space="preserve"> печатные и электронные издания</w:t>
      </w:r>
    </w:p>
    <w:p w:rsidR="00A955F5" w:rsidRPr="009C44FC" w:rsidRDefault="00A955F5" w:rsidP="00A955F5">
      <w:pPr>
        <w:numPr>
          <w:ilvl w:val="0"/>
          <w:numId w:val="30"/>
        </w:numPr>
        <w:tabs>
          <w:tab w:val="left" w:pos="993"/>
        </w:tabs>
        <w:spacing w:after="0"/>
        <w:ind w:left="141" w:firstLine="566"/>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Бандуля И.В., Павлов  Ю.В. Реальная автоматизация малого бизнеса. «1С:Управление нашей фирмой» и «1С:Розница».</w:t>
      </w:r>
    </w:p>
    <w:p w:rsidR="00A955F5" w:rsidRPr="009C44FC" w:rsidRDefault="00A955F5" w:rsidP="00A955F5">
      <w:pPr>
        <w:numPr>
          <w:ilvl w:val="0"/>
          <w:numId w:val="30"/>
        </w:numPr>
        <w:tabs>
          <w:tab w:val="left" w:pos="993"/>
        </w:tabs>
        <w:spacing w:after="0"/>
        <w:ind w:left="141" w:firstLine="566"/>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Ковалев С.М., Ковалев  В.М. Настольная книга аналитика. Практическое руководство по проектированию бизнес-процессов и организационной структуры.  </w:t>
      </w:r>
    </w:p>
    <w:p w:rsidR="00A955F5" w:rsidRPr="009C44FC" w:rsidRDefault="00A955F5" w:rsidP="00A955F5">
      <w:pPr>
        <w:numPr>
          <w:ilvl w:val="0"/>
          <w:numId w:val="30"/>
        </w:numPr>
        <w:tabs>
          <w:tab w:val="left" w:pos="993"/>
        </w:tabs>
        <w:spacing w:after="0"/>
        <w:ind w:left="141" w:firstLine="566"/>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Хрусталева    Е. Ю. Знакомство с разработкой мобильных приложений на платформе «1С:Предприятие 8».  </w:t>
      </w:r>
    </w:p>
    <w:p w:rsidR="00A955F5" w:rsidRPr="009C44FC" w:rsidRDefault="00A955F5" w:rsidP="00A955F5">
      <w:pPr>
        <w:numPr>
          <w:ilvl w:val="0"/>
          <w:numId w:val="30"/>
        </w:numPr>
        <w:tabs>
          <w:tab w:val="left" w:pos="993"/>
        </w:tabs>
        <w:spacing w:after="0"/>
        <w:ind w:left="141" w:firstLine="566"/>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Хрусталева  Е. Ю. 1С:Аналитика. BI-система в «1С:Предприятии 8».  </w:t>
      </w:r>
    </w:p>
    <w:p w:rsidR="00A955F5" w:rsidRPr="009C44FC" w:rsidRDefault="00A955F5" w:rsidP="00A955F5">
      <w:pPr>
        <w:numPr>
          <w:ilvl w:val="0"/>
          <w:numId w:val="30"/>
        </w:numPr>
        <w:tabs>
          <w:tab w:val="left" w:pos="993"/>
        </w:tabs>
        <w:spacing w:after="0"/>
        <w:ind w:left="141" w:firstLine="566"/>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Хрусталева  Е. Ю. Расширения конфигураций. Адаптация прикладных решений с сохранением поддержки в облаках и на земле.  Разработка в системе «1С:Предприятие 8.3».   </w:t>
      </w:r>
    </w:p>
    <w:p w:rsidR="00A955F5" w:rsidRPr="009C44FC" w:rsidRDefault="00A955F5" w:rsidP="00A955F5">
      <w:pPr>
        <w:numPr>
          <w:ilvl w:val="0"/>
          <w:numId w:val="30"/>
        </w:numPr>
        <w:tabs>
          <w:tab w:val="left" w:pos="993"/>
        </w:tabs>
        <w:spacing w:after="0"/>
        <w:ind w:left="141" w:firstLine="566"/>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Чистов  П. А.  Мальгинова  А.А. Сборник лабораторных работ для студентов учебных заведений, изучающих программирование в системе 1С:Предприятие  </w:t>
      </w:r>
    </w:p>
    <w:p w:rsidR="00A955F5" w:rsidRPr="009C44FC" w:rsidRDefault="00A955F5" w:rsidP="00A955F5">
      <w:pPr>
        <w:numPr>
          <w:ilvl w:val="0"/>
          <w:numId w:val="30"/>
        </w:numPr>
        <w:tabs>
          <w:tab w:val="left" w:pos="993"/>
        </w:tabs>
        <w:spacing w:after="0"/>
        <w:ind w:left="141" w:firstLine="566"/>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Чистов  П. А. Сборник задач по разработке на платформе 1С:Предприятие (1С:Enterprise)  </w:t>
      </w:r>
    </w:p>
    <w:p w:rsidR="00A955F5" w:rsidRDefault="00A955F5" w:rsidP="00A15A1D">
      <w:pPr>
        <w:ind w:firstLine="709"/>
        <w:contextualSpacing/>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Информационная система ИТС  </w:t>
      </w:r>
      <w:hyperlink r:id="rId10" w:history="1">
        <w:r w:rsidRPr="00E41BF3">
          <w:rPr>
            <w:rStyle w:val="a6"/>
            <w:rFonts w:ascii="Times New Roman" w:eastAsia="Times New Roman" w:hAnsi="Times New Roman" w:cs="Times New Roman"/>
            <w:sz w:val="24"/>
            <w:szCs w:val="24"/>
          </w:rPr>
          <w:t>https://its.1c.ru</w:t>
        </w:r>
      </w:hyperlink>
    </w:p>
    <w:p w:rsidR="00A955F5" w:rsidRPr="009C44FC" w:rsidRDefault="00A955F5" w:rsidP="00A955F5">
      <w:pPr>
        <w:numPr>
          <w:ilvl w:val="0"/>
          <w:numId w:val="30"/>
        </w:numPr>
        <w:tabs>
          <w:tab w:val="left" w:pos="993"/>
        </w:tabs>
        <w:spacing w:after="0"/>
        <w:ind w:left="141" w:firstLine="566"/>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Радченко  М.Г. Е. Ю. Хрусталева  1C:Предприятие 8.3. Практическое пособие разработчика. Примеры и типовые приемы.  </w:t>
      </w:r>
    </w:p>
    <w:p w:rsidR="00A955F5" w:rsidRPr="009C44FC" w:rsidRDefault="00A955F5" w:rsidP="00A955F5">
      <w:pPr>
        <w:numPr>
          <w:ilvl w:val="0"/>
          <w:numId w:val="30"/>
        </w:numPr>
        <w:tabs>
          <w:tab w:val="left" w:pos="993"/>
        </w:tabs>
        <w:spacing w:after="0"/>
        <w:ind w:left="141" w:firstLine="566"/>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Хрусталева   Е. Ю. Технологии интеграции 1С:Предприятия 8.3. </w:t>
      </w:r>
    </w:p>
    <w:p w:rsidR="00A955F5" w:rsidRDefault="00A955F5" w:rsidP="00A955F5">
      <w:pPr>
        <w:contextualSpacing/>
        <w:jc w:val="both"/>
        <w:rPr>
          <w:rFonts w:ascii="Times New Roman" w:eastAsia="Times New Roman" w:hAnsi="Times New Roman" w:cs="Times New Roman"/>
          <w:color w:val="000000" w:themeColor="text1"/>
          <w:sz w:val="24"/>
          <w:szCs w:val="24"/>
        </w:rPr>
      </w:pPr>
    </w:p>
    <w:p w:rsidR="00A955F5" w:rsidRPr="00730365" w:rsidRDefault="00A955F5" w:rsidP="00A955F5">
      <w:pPr>
        <w:pStyle w:val="1"/>
        <w:ind w:firstLine="709"/>
        <w:jc w:val="both"/>
        <w:rPr>
          <w:b w:val="0"/>
          <w:bCs w:val="0"/>
          <w:i/>
        </w:rPr>
      </w:pPr>
      <w:r w:rsidRPr="00730365">
        <w:t>3.3. Общие требования к организации образовательного процесса в том числе и для обучающихся с ОВЗ и инвалидностью</w:t>
      </w:r>
    </w:p>
    <w:p w:rsidR="00A955F5" w:rsidRPr="00730365" w:rsidRDefault="00A955F5" w:rsidP="00A955F5">
      <w:pPr>
        <w:spacing w:after="0" w:line="240" w:lineRule="auto"/>
        <w:ind w:firstLine="567"/>
        <w:contextualSpacing/>
        <w:jc w:val="both"/>
        <w:rPr>
          <w:rFonts w:ascii="Times New Roman" w:hAnsi="Times New Roman" w:cs="Times New Roman"/>
          <w:sz w:val="24"/>
          <w:szCs w:val="24"/>
        </w:rPr>
      </w:pPr>
      <w:r w:rsidRPr="00730365">
        <w:rPr>
          <w:rFonts w:ascii="Times New Roman" w:hAnsi="Times New Roman" w:cs="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A955F5" w:rsidRPr="00730365" w:rsidRDefault="00A955F5" w:rsidP="00A955F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730365">
        <w:rPr>
          <w:rFonts w:ascii="Times New Roman" w:hAnsi="Times New Roman" w:cs="Times New Roman"/>
          <w:sz w:val="24"/>
          <w:szCs w:val="24"/>
        </w:rPr>
        <w:t xml:space="preserve">Корректировка содержания общеобразовательной дисциплины для </w:t>
      </w:r>
      <w:r w:rsidRPr="00730365">
        <w:rPr>
          <w:rFonts w:ascii="Times New Roman" w:hAnsi="Times New Roman" w:cs="Times New Roman"/>
          <w:b/>
          <w:sz w:val="24"/>
          <w:szCs w:val="24"/>
        </w:rPr>
        <w:t xml:space="preserve">обучающихся инвалидов и лиц с ОВЗ </w:t>
      </w:r>
      <w:r w:rsidRPr="00730365">
        <w:rPr>
          <w:rFonts w:ascii="Times New Roman" w:hAnsi="Times New Roman" w:cs="Times New Roman"/>
          <w:sz w:val="24"/>
          <w:szCs w:val="24"/>
        </w:rPr>
        <w:t>проводиться в соответствии</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с</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history="1">
        <w:r w:rsidRPr="00730365">
          <w:rPr>
            <w:rStyle w:val="a6"/>
            <w:rFonts w:ascii="Times New Roman" w:hAnsi="Times New Roman" w:cs="Times New Roman"/>
            <w:sz w:val="24"/>
            <w:szCs w:val="24"/>
          </w:rPr>
          <w:t>https://disk.yandex.ru/i/l5hSPg7_FH3-VQ</w:t>
        </w:r>
      </w:hyperlink>
      <w:r>
        <w:rPr>
          <w:rFonts w:ascii="Times New Roman" w:hAnsi="Times New Roman" w:cs="Times New Roman"/>
          <w:sz w:val="24"/>
          <w:szCs w:val="24"/>
        </w:rPr>
        <w:t xml:space="preserve"> </w:t>
      </w:r>
    </w:p>
    <w:p w:rsidR="00A955F5" w:rsidRPr="00730365" w:rsidRDefault="00A955F5" w:rsidP="00A955F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730365">
        <w:rPr>
          <w:rFonts w:ascii="Times New Roman" w:hAnsi="Times New Roman" w:cs="Times New Roman"/>
          <w:b/>
          <w:sz w:val="24"/>
          <w:szCs w:val="24"/>
        </w:rPr>
        <w:t>индивидуальной работе</w:t>
      </w:r>
      <w:r w:rsidRPr="00730365">
        <w:rPr>
          <w:rFonts w:ascii="Times New Roman" w:hAnsi="Times New Roman" w:cs="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730365">
        <w:rPr>
          <w:rFonts w:ascii="Times New Roman" w:hAnsi="Times New Roman" w:cs="Times New Roman"/>
          <w:b/>
          <w:sz w:val="24"/>
          <w:szCs w:val="24"/>
        </w:rPr>
        <w:t>осуществляться и с применением дистанционных технологий</w:t>
      </w:r>
      <w:r w:rsidRPr="00730365">
        <w:rPr>
          <w:rFonts w:ascii="Times New Roman" w:hAnsi="Times New Roman" w:cs="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730365">
        <w:rPr>
          <w:rFonts w:ascii="Times New Roman" w:hAnsi="Times New Roman" w:cs="Times New Roman"/>
          <w:b/>
          <w:sz w:val="24"/>
          <w:szCs w:val="24"/>
        </w:rPr>
        <w:t xml:space="preserve">онлайн-занятий </w:t>
      </w:r>
      <w:r w:rsidRPr="00730365">
        <w:rPr>
          <w:rFonts w:ascii="Times New Roman" w:hAnsi="Times New Roman" w:cs="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A955F5" w:rsidRPr="00730365" w:rsidRDefault="00A955F5" w:rsidP="00A955F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зрения: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увеличенным шрифтом;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аудиофайла;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на языке Брайля; </w:t>
      </w:r>
    </w:p>
    <w:p w:rsidR="00A955F5" w:rsidRPr="00730365" w:rsidRDefault="00A955F5" w:rsidP="00A955F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слуха: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видеофайла (при условии сопровождения титрами или сурдопереводом); </w:t>
      </w:r>
    </w:p>
    <w:p w:rsidR="00A955F5" w:rsidRPr="00730365" w:rsidRDefault="00A955F5" w:rsidP="00A955F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опорно-двигательного аппарата: - в печатной 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 или видеофайла. </w:t>
      </w:r>
    </w:p>
    <w:p w:rsidR="00A955F5" w:rsidRPr="00730365" w:rsidRDefault="00A955F5" w:rsidP="00A955F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A955F5" w:rsidRPr="00730365" w:rsidRDefault="00A955F5" w:rsidP="00A955F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p w:rsidR="00A955F5" w:rsidRPr="00730365" w:rsidRDefault="00A955F5" w:rsidP="00A955F5">
      <w:pPr>
        <w:pStyle w:val="18"/>
        <w:keepNext/>
        <w:keepLines/>
        <w:shd w:val="clear" w:color="auto" w:fill="auto"/>
        <w:tabs>
          <w:tab w:val="left" w:pos="1220"/>
        </w:tabs>
        <w:spacing w:after="0"/>
        <w:ind w:firstLine="709"/>
        <w:jc w:val="both"/>
        <w:rPr>
          <w:sz w:val="24"/>
          <w:szCs w:val="24"/>
        </w:rPr>
      </w:pPr>
      <w:bookmarkStart w:id="52" w:name="bookmark16"/>
      <w:bookmarkStart w:id="53" w:name="bookmark17"/>
      <w:r w:rsidRPr="00730365">
        <w:rPr>
          <w:sz w:val="24"/>
          <w:szCs w:val="24"/>
        </w:rPr>
        <w:t>3.4. Кадровое обеспечение образовательного процесса</w:t>
      </w:r>
      <w:bookmarkEnd w:id="52"/>
      <w:bookmarkEnd w:id="53"/>
    </w:p>
    <w:p w:rsidR="00A955F5" w:rsidRPr="00730365" w:rsidRDefault="00A955F5" w:rsidP="00A955F5">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rsidR="00A955F5" w:rsidRPr="00730365" w:rsidRDefault="00A955F5" w:rsidP="00A955F5">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A955F5" w:rsidRPr="00730365" w:rsidRDefault="00A955F5" w:rsidP="00A955F5">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rsidR="00A955F5" w:rsidRPr="00730365" w:rsidRDefault="00A955F5" w:rsidP="00A955F5">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A955F5" w:rsidRPr="00730365" w:rsidRDefault="00A955F5" w:rsidP="00A955F5">
      <w:pPr>
        <w:autoSpaceDE w:val="0"/>
        <w:autoSpaceDN w:val="0"/>
        <w:adjustRightInd w:val="0"/>
        <w:spacing w:after="0" w:line="240" w:lineRule="auto"/>
        <w:jc w:val="both"/>
        <w:rPr>
          <w:rFonts w:ascii="Times New Roman" w:hAnsi="Times New Roman" w:cs="Times New Roman"/>
          <w:sz w:val="24"/>
          <w:szCs w:val="24"/>
        </w:rPr>
      </w:pPr>
    </w:p>
    <w:p w:rsidR="00A955F5" w:rsidRPr="00730365" w:rsidRDefault="00A955F5" w:rsidP="00A955F5">
      <w:pPr>
        <w:pStyle w:val="18"/>
        <w:keepNext/>
        <w:keepLines/>
        <w:numPr>
          <w:ilvl w:val="1"/>
          <w:numId w:val="32"/>
        </w:numPr>
        <w:shd w:val="clear" w:color="auto" w:fill="auto"/>
        <w:tabs>
          <w:tab w:val="left" w:pos="1287"/>
        </w:tabs>
        <w:spacing w:after="0"/>
        <w:ind w:left="0" w:firstLine="709"/>
        <w:jc w:val="both"/>
        <w:rPr>
          <w:sz w:val="24"/>
          <w:szCs w:val="24"/>
        </w:rPr>
      </w:pPr>
      <w:bookmarkStart w:id="54" w:name="bookmark18"/>
      <w:bookmarkStart w:id="55" w:name="bookmark19"/>
      <w:r w:rsidRPr="00730365">
        <w:rPr>
          <w:sz w:val="24"/>
          <w:szCs w:val="24"/>
        </w:rPr>
        <w:t xml:space="preserve"> Обучение с применением элементов электронного обучения и дистанционных образовательных технологий</w:t>
      </w:r>
      <w:bookmarkEnd w:id="54"/>
      <w:bookmarkEnd w:id="55"/>
    </w:p>
    <w:p w:rsidR="00A955F5" w:rsidRPr="00730365" w:rsidRDefault="00A955F5" w:rsidP="00A955F5">
      <w:pPr>
        <w:spacing w:after="0" w:line="240" w:lineRule="auto"/>
        <w:ind w:firstLine="708"/>
        <w:jc w:val="both"/>
        <w:rPr>
          <w:rFonts w:ascii="Times New Roman" w:hAnsi="Times New Roman" w:cs="Times New Roman"/>
          <w:sz w:val="24"/>
          <w:szCs w:val="24"/>
        </w:rPr>
      </w:pPr>
      <w:r w:rsidRPr="00730365">
        <w:rPr>
          <w:rFonts w:ascii="Times New Roman" w:hAnsi="Times New Roman" w:cs="Times New Roman"/>
          <w:sz w:val="24"/>
          <w:szCs w:val="24"/>
        </w:rPr>
        <w:t>Изучение дисциплины П</w:t>
      </w:r>
      <w:r>
        <w:rPr>
          <w:rFonts w:ascii="Times New Roman" w:hAnsi="Times New Roman" w:cs="Times New Roman"/>
          <w:sz w:val="24"/>
          <w:szCs w:val="24"/>
        </w:rPr>
        <w:t>М</w:t>
      </w:r>
      <w:r w:rsidRPr="00730365">
        <w:rPr>
          <w:rFonts w:ascii="Times New Roman" w:hAnsi="Times New Roman" w:cs="Times New Roman"/>
          <w:sz w:val="24"/>
          <w:szCs w:val="24"/>
        </w:rPr>
        <w:t>.0</w:t>
      </w:r>
      <w:r>
        <w:rPr>
          <w:rFonts w:ascii="Times New Roman" w:hAnsi="Times New Roman" w:cs="Times New Roman"/>
          <w:sz w:val="24"/>
          <w:szCs w:val="24"/>
        </w:rPr>
        <w:t>3</w:t>
      </w:r>
      <w:r w:rsidRPr="00730365">
        <w:rPr>
          <w:rFonts w:ascii="Times New Roman" w:hAnsi="Times New Roman" w:cs="Times New Roman"/>
          <w:sz w:val="24"/>
          <w:szCs w:val="24"/>
        </w:rPr>
        <w:t xml:space="preserve"> </w:t>
      </w:r>
      <w:r>
        <w:rPr>
          <w:rFonts w:ascii="Times New Roman" w:hAnsi="Times New Roman" w:cs="Times New Roman"/>
          <w:sz w:val="24"/>
          <w:szCs w:val="24"/>
        </w:rPr>
        <w:t>Разработка бизнес-приложение</w:t>
      </w:r>
      <w:r w:rsidRPr="00730365">
        <w:rPr>
          <w:rFonts w:ascii="Times New Roman" w:hAnsi="Times New Roman" w:cs="Times New Roman"/>
          <w:sz w:val="24"/>
          <w:szCs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p w:rsidR="00A955F5" w:rsidRDefault="00A955F5" w:rsidP="00A955F5">
      <w:pPr>
        <w:contextualSpacing/>
        <w:jc w:val="both"/>
        <w:rPr>
          <w:rFonts w:ascii="Times New Roman" w:eastAsia="Times New Roman" w:hAnsi="Times New Roman" w:cs="Times New Roman"/>
          <w:color w:val="000000" w:themeColor="text1"/>
          <w:sz w:val="24"/>
          <w:szCs w:val="24"/>
        </w:rPr>
      </w:pPr>
    </w:p>
    <w:p w:rsidR="00A15A1D" w:rsidRDefault="00A15A1D">
      <w:pPr>
        <w:rPr>
          <w:rFonts w:asciiTheme="minorHAnsi" w:hAnsiTheme="minorHAnsi"/>
        </w:rPr>
      </w:pPr>
    </w:p>
    <w:p w:rsidR="00A955F5" w:rsidRDefault="00A955F5">
      <w:pPr>
        <w:rPr>
          <w:rFonts w:asciiTheme="minorHAnsi" w:hAnsiTheme="minorHAnsi"/>
        </w:rPr>
      </w:pPr>
    </w:p>
    <w:p w:rsidR="00A955F5" w:rsidRDefault="00A955F5">
      <w:pPr>
        <w:rPr>
          <w:rFonts w:asciiTheme="minorHAnsi" w:hAnsiTheme="minorHAnsi"/>
        </w:rPr>
      </w:pPr>
    </w:p>
    <w:p w:rsidR="00A955F5" w:rsidRDefault="00A955F5">
      <w:pPr>
        <w:rPr>
          <w:rFonts w:asciiTheme="minorHAnsi" w:hAnsiTheme="minorHAnsi"/>
        </w:rPr>
      </w:pPr>
    </w:p>
    <w:p w:rsidR="00A955F5" w:rsidRDefault="00A955F5">
      <w:pPr>
        <w:rPr>
          <w:rFonts w:asciiTheme="minorHAnsi" w:hAnsiTheme="minorHAnsi"/>
        </w:rPr>
      </w:pPr>
    </w:p>
    <w:p w:rsidR="00A955F5" w:rsidRDefault="00A955F5">
      <w:pPr>
        <w:rPr>
          <w:rFonts w:asciiTheme="minorHAnsi" w:hAnsiTheme="minorHAnsi"/>
        </w:rPr>
      </w:pPr>
    </w:p>
    <w:p w:rsidR="00A955F5" w:rsidRDefault="00A955F5">
      <w:pPr>
        <w:rPr>
          <w:rFonts w:asciiTheme="minorHAnsi" w:hAnsiTheme="minorHAnsi"/>
        </w:rPr>
      </w:pPr>
    </w:p>
    <w:p w:rsidR="00A955F5" w:rsidRDefault="00A955F5">
      <w:pPr>
        <w:rPr>
          <w:rFonts w:asciiTheme="minorHAnsi" w:hAnsiTheme="minorHAnsi"/>
        </w:rPr>
      </w:pPr>
    </w:p>
    <w:p w:rsidR="00A955F5" w:rsidRDefault="00A955F5">
      <w:pPr>
        <w:rPr>
          <w:rFonts w:asciiTheme="minorHAnsi" w:hAnsiTheme="minorHAnsi"/>
        </w:rPr>
      </w:pPr>
    </w:p>
    <w:p w:rsidR="00A955F5" w:rsidRDefault="00A955F5">
      <w:pPr>
        <w:rPr>
          <w:rFonts w:asciiTheme="minorHAnsi" w:hAnsiTheme="minorHAnsi"/>
        </w:rPr>
      </w:pPr>
    </w:p>
    <w:p w:rsidR="00A955F5" w:rsidRDefault="00A955F5">
      <w:pPr>
        <w:rPr>
          <w:rFonts w:asciiTheme="minorHAnsi" w:hAnsiTheme="minorHAnsi"/>
        </w:rPr>
      </w:pPr>
    </w:p>
    <w:p w:rsidR="00A955F5" w:rsidRDefault="00A955F5">
      <w:pPr>
        <w:rPr>
          <w:rFonts w:asciiTheme="minorHAnsi" w:hAnsiTheme="minorHAnsi"/>
        </w:rPr>
      </w:pPr>
    </w:p>
    <w:p w:rsidR="00A955F5" w:rsidRDefault="00A955F5">
      <w:pPr>
        <w:rPr>
          <w:rFonts w:asciiTheme="minorHAnsi" w:hAnsiTheme="minorHAnsi"/>
        </w:rPr>
      </w:pPr>
    </w:p>
    <w:p w:rsidR="00A955F5" w:rsidRDefault="00A955F5">
      <w:pPr>
        <w:rPr>
          <w:rFonts w:asciiTheme="minorHAnsi" w:hAnsiTheme="minorHAnsi"/>
        </w:rPr>
      </w:pPr>
    </w:p>
    <w:p w:rsidR="00A955F5" w:rsidRDefault="00A955F5" w:rsidP="00A955F5">
      <w:pPr>
        <w:pStyle w:val="15"/>
        <w:numPr>
          <w:ilvl w:val="0"/>
          <w:numId w:val="32"/>
        </w:numPr>
        <w:spacing w:after="0"/>
        <w:rPr>
          <w:rFonts w:ascii="Times New Roman" w:hAnsi="Times New Roman"/>
          <w:color w:val="000000" w:themeColor="text1"/>
        </w:rPr>
      </w:pPr>
      <w:bookmarkStart w:id="56" w:name="_Toc200932082"/>
      <w:bookmarkStart w:id="57" w:name="_Toc208100440"/>
      <w:bookmarkStart w:id="58" w:name="_Toc208100617"/>
      <w:bookmarkStart w:id="59" w:name="_Toc208100730"/>
      <w:bookmarkStart w:id="60" w:name="_Toc208100826"/>
      <w:bookmarkStart w:id="61" w:name="_Toc208100922"/>
      <w:bookmarkStart w:id="62" w:name="_Toc208101018"/>
      <w:bookmarkStart w:id="63" w:name="_Toc208101114"/>
      <w:bookmarkStart w:id="64" w:name="_Toc208101210"/>
      <w:bookmarkStart w:id="65" w:name="_Toc208101306"/>
      <w:r w:rsidRPr="00A955F5">
        <w:rPr>
          <w:rFonts w:ascii="Times New Roman" w:hAnsi="Times New Roman"/>
          <w:color w:val="000000" w:themeColor="text1"/>
        </w:rPr>
        <w:t xml:space="preserve">Контроль и оценка результатов освоения </w:t>
      </w:r>
      <w:r w:rsidRPr="00A955F5">
        <w:rPr>
          <w:rFonts w:ascii="Times New Roman" w:hAnsi="Times New Roman"/>
          <w:color w:val="000000" w:themeColor="text1"/>
        </w:rPr>
        <w:br/>
        <w:t>профессионального модуля</w:t>
      </w:r>
      <w:bookmarkEnd w:id="56"/>
      <w:bookmarkEnd w:id="57"/>
      <w:bookmarkEnd w:id="58"/>
      <w:bookmarkEnd w:id="59"/>
      <w:bookmarkEnd w:id="60"/>
      <w:bookmarkEnd w:id="61"/>
      <w:bookmarkEnd w:id="62"/>
      <w:bookmarkEnd w:id="63"/>
      <w:bookmarkEnd w:id="64"/>
      <w:bookmarkEnd w:id="65"/>
    </w:p>
    <w:p w:rsidR="00A955F5" w:rsidRPr="00A955F5" w:rsidRDefault="00A955F5" w:rsidP="00A955F5">
      <w:pPr>
        <w:pStyle w:val="15"/>
        <w:spacing w:after="0"/>
        <w:ind w:left="360"/>
        <w:jc w:val="left"/>
        <w:rPr>
          <w:rFonts w:ascii="Times New Roman" w:hAnsi="Times New Roman"/>
          <w:b w:val="0"/>
          <w:bCs w:val="0"/>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3"/>
        <w:gridCol w:w="5149"/>
        <w:gridCol w:w="2702"/>
      </w:tblGrid>
      <w:tr w:rsidR="00A955F5" w:rsidRPr="00A955F5" w:rsidTr="00363908">
        <w:trPr>
          <w:trHeight w:val="23"/>
        </w:trPr>
        <w:tc>
          <w:tcPr>
            <w:tcW w:w="799" w:type="pct"/>
          </w:tcPr>
          <w:p w:rsidR="00A955F5" w:rsidRPr="00A955F5" w:rsidRDefault="00A955F5" w:rsidP="00A955F5">
            <w:pPr>
              <w:suppressAutoHyphens/>
              <w:spacing w:after="0" w:line="240" w:lineRule="auto"/>
              <w:contextualSpacing/>
              <w:jc w:val="center"/>
              <w:rPr>
                <w:rFonts w:ascii="Times New Roman" w:hAnsi="Times New Roman" w:cs="Times New Roman"/>
                <w:b/>
                <w:iCs/>
                <w:color w:val="000000" w:themeColor="text1"/>
                <w:sz w:val="24"/>
                <w:szCs w:val="24"/>
              </w:rPr>
            </w:pPr>
            <w:r w:rsidRPr="00A955F5">
              <w:rPr>
                <w:rFonts w:ascii="Times New Roman" w:hAnsi="Times New Roman" w:cs="Times New Roman"/>
                <w:b/>
                <w:iCs/>
                <w:color w:val="000000" w:themeColor="text1"/>
                <w:sz w:val="24"/>
                <w:szCs w:val="24"/>
              </w:rPr>
              <w:t>Код ПК, ОК</w:t>
            </w:r>
          </w:p>
        </w:tc>
        <w:tc>
          <w:tcPr>
            <w:tcW w:w="2755" w:type="pct"/>
            <w:vAlign w:val="center"/>
          </w:tcPr>
          <w:p w:rsidR="00A955F5" w:rsidRPr="00A955F5" w:rsidRDefault="00A955F5" w:rsidP="00A955F5">
            <w:pPr>
              <w:suppressAutoHyphens/>
              <w:spacing w:after="0" w:line="240" w:lineRule="auto"/>
              <w:contextualSpacing/>
              <w:jc w:val="center"/>
              <w:rPr>
                <w:rFonts w:ascii="Times New Roman" w:hAnsi="Times New Roman" w:cs="Times New Roman"/>
                <w:b/>
                <w:color w:val="000000" w:themeColor="text1"/>
                <w:sz w:val="24"/>
                <w:szCs w:val="24"/>
              </w:rPr>
            </w:pPr>
            <w:r w:rsidRPr="00A955F5">
              <w:rPr>
                <w:rFonts w:ascii="Times New Roman" w:hAnsi="Times New Roman" w:cs="Times New Roman"/>
                <w:b/>
                <w:iCs/>
                <w:color w:val="000000" w:themeColor="text1"/>
                <w:sz w:val="24"/>
                <w:szCs w:val="24"/>
              </w:rPr>
              <w:t xml:space="preserve">Критерии оценки результата </w:t>
            </w:r>
            <w:r w:rsidRPr="00A955F5">
              <w:rPr>
                <w:rFonts w:ascii="Times New Roman" w:hAnsi="Times New Roman" w:cs="Times New Roman"/>
                <w:b/>
                <w:iCs/>
                <w:color w:val="000000" w:themeColor="text1"/>
                <w:sz w:val="24"/>
                <w:szCs w:val="24"/>
              </w:rPr>
              <w:br/>
              <w:t>(показатели освоенности компетенций)</w:t>
            </w:r>
          </w:p>
        </w:tc>
        <w:tc>
          <w:tcPr>
            <w:tcW w:w="1446" w:type="pct"/>
            <w:vAlign w:val="center"/>
          </w:tcPr>
          <w:p w:rsidR="00A955F5" w:rsidRPr="00A955F5" w:rsidRDefault="00A955F5" w:rsidP="00A955F5">
            <w:pPr>
              <w:suppressAutoHyphens/>
              <w:spacing w:after="0" w:line="240" w:lineRule="auto"/>
              <w:contextualSpacing/>
              <w:jc w:val="center"/>
              <w:rPr>
                <w:rFonts w:ascii="Times New Roman" w:hAnsi="Times New Roman" w:cs="Times New Roman"/>
                <w:b/>
                <w:color w:val="000000" w:themeColor="text1"/>
                <w:sz w:val="24"/>
                <w:szCs w:val="24"/>
              </w:rPr>
            </w:pPr>
            <w:r w:rsidRPr="00A955F5">
              <w:rPr>
                <w:rFonts w:ascii="Times New Roman" w:hAnsi="Times New Roman" w:cs="Times New Roman"/>
                <w:b/>
                <w:color w:val="000000" w:themeColor="text1"/>
                <w:sz w:val="24"/>
                <w:szCs w:val="24"/>
              </w:rPr>
              <w:t>Формы контроля и методы оценки</w:t>
            </w: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ОК.01</w:t>
            </w:r>
          </w:p>
        </w:tc>
        <w:tc>
          <w:tcPr>
            <w:tcW w:w="2755" w:type="pct"/>
          </w:tcPr>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bCs/>
                <w:color w:val="000000" w:themeColor="text1"/>
                <w:sz w:val="24"/>
                <w:szCs w:val="24"/>
              </w:rPr>
              <w:t>распознает задачу и/или проблему в профессиональном и/или социальном контексте; анализирует задачу и/или проблему; определяет этапы решения задачи; выявляет и эффективно находит информацию, необходимую для решения задачи и/или проблемы; составляет план действия; определяет необходимые ресурсы; оценивает результат и последствия своих действий (самостоятельно или с помощью наставника)</w:t>
            </w:r>
          </w:p>
        </w:tc>
        <w:tc>
          <w:tcPr>
            <w:tcW w:w="1446" w:type="pct"/>
            <w:vMerge w:val="restar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Контрольные работы, зачеты, квалификационные испытания, защита курсовых и дипломных проектов (работ), учебная и производственная практики, экзамены. Интерпретация результатов выполнения практических и лабораторных заданий, оценка решения ситуационных задач, оценка тестового контроля, результатов наблюдений за деятельностью обучающегося в процессе учебной и производственной практики.</w:t>
            </w: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ОК.02</w:t>
            </w:r>
          </w:p>
        </w:tc>
        <w:tc>
          <w:tcPr>
            <w:tcW w:w="2755" w:type="pct"/>
          </w:tcPr>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bCs/>
                <w:color w:val="000000" w:themeColor="text1"/>
                <w:sz w:val="24"/>
                <w:szCs w:val="24"/>
              </w:rPr>
              <w:t>определяет задачи для поиска информации; определяет необходимые источники информации; планирует процесс поиска; структурирует получаемую информацию; выделяет наиболее значимое в перечне информации; оценивает практическую значимость результатов поиска; оформляет результаты поиска</w:t>
            </w:r>
          </w:p>
        </w:tc>
        <w:tc>
          <w:tcPr>
            <w:tcW w:w="1446" w:type="pct"/>
            <w:vMerge/>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ОК.03</w:t>
            </w:r>
          </w:p>
        </w:tc>
        <w:tc>
          <w:tcPr>
            <w:tcW w:w="2755"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определяет актуальность нормативно-правовой документации в профессиональной деятельности; применяет современную научную профессиональную терминологию; определяет и выстраивает траектории профессионального развития и самообразования</w:t>
            </w:r>
          </w:p>
        </w:tc>
        <w:tc>
          <w:tcPr>
            <w:tcW w:w="1446" w:type="pct"/>
            <w:vMerge/>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ОК.04</w:t>
            </w:r>
          </w:p>
        </w:tc>
        <w:tc>
          <w:tcPr>
            <w:tcW w:w="2755" w:type="pct"/>
          </w:tcPr>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организовывает работу коллектива и команды; взаимодействует с коллегами, руководством, клиентами в ходе профессиональной деятельности</w:t>
            </w:r>
          </w:p>
        </w:tc>
        <w:tc>
          <w:tcPr>
            <w:tcW w:w="1446" w:type="pct"/>
            <w:vMerge/>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ОК.05</w:t>
            </w:r>
          </w:p>
        </w:tc>
        <w:tc>
          <w:tcPr>
            <w:tcW w:w="2755" w:type="pct"/>
          </w:tcPr>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излагает свои мысли и оформлять документы по профессиональной тематике на государственном языке, проявлять толерантность в рабочем коллективе</w:t>
            </w:r>
          </w:p>
        </w:tc>
        <w:tc>
          <w:tcPr>
            <w:tcW w:w="1446" w:type="pct"/>
            <w:vMerge/>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ОК.06</w:t>
            </w:r>
          </w:p>
        </w:tc>
        <w:tc>
          <w:tcPr>
            <w:tcW w:w="2755" w:type="pct"/>
          </w:tcPr>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описывает значимость своей специальности</w:t>
            </w:r>
          </w:p>
        </w:tc>
        <w:tc>
          <w:tcPr>
            <w:tcW w:w="1446" w:type="pct"/>
            <w:vMerge/>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ОК.07</w:t>
            </w:r>
          </w:p>
        </w:tc>
        <w:tc>
          <w:tcPr>
            <w:tcW w:w="2755" w:type="pct"/>
          </w:tcPr>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соблюдает нормы экологической безопасности</w:t>
            </w:r>
          </w:p>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определять направления ресурсосбережения в рамках профессиональной деятельности по специальности</w:t>
            </w:r>
          </w:p>
        </w:tc>
        <w:tc>
          <w:tcPr>
            <w:tcW w:w="1446" w:type="pct"/>
            <w:vMerge/>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ОК.08</w:t>
            </w:r>
          </w:p>
        </w:tc>
        <w:tc>
          <w:tcPr>
            <w:tcW w:w="2755" w:type="pct"/>
          </w:tcPr>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чередует смену деятельности; выполняет комплекс учебной гимнастики с учетом профессиональной деятельности</w:t>
            </w:r>
          </w:p>
        </w:tc>
        <w:tc>
          <w:tcPr>
            <w:tcW w:w="1446" w:type="pct"/>
            <w:vMerge/>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ОК.09</w:t>
            </w:r>
          </w:p>
        </w:tc>
        <w:tc>
          <w:tcPr>
            <w:tcW w:w="2755" w:type="pct"/>
          </w:tcPr>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участвовать в диалогах на знакомые общие и профессиональные темы; пишет простые связные сообщения на знакомые или</w:t>
            </w:r>
          </w:p>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интересующие профессиональные темы</w:t>
            </w:r>
          </w:p>
        </w:tc>
        <w:tc>
          <w:tcPr>
            <w:tcW w:w="1446" w:type="pct"/>
            <w:vMerge/>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ПК 3.1</w:t>
            </w:r>
          </w:p>
        </w:tc>
        <w:tc>
          <w:tcPr>
            <w:tcW w:w="2755" w:type="pct"/>
          </w:tcPr>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использует типовые бизнес-приложения для автоматизации бизнес-процессов; проводит сбор, анализ и обработку требований к бизнес-приложению от бизнеса и технических специалистов; создает проектную документацию; документирует разработку бизнес-приложений</w:t>
            </w:r>
          </w:p>
        </w:tc>
        <w:tc>
          <w:tcPr>
            <w:tcW w:w="1446" w:type="pct"/>
            <w:vMerge/>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ПК 3.2</w:t>
            </w:r>
          </w:p>
        </w:tc>
        <w:tc>
          <w:tcPr>
            <w:tcW w:w="2755" w:type="pct"/>
          </w:tcPr>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разрабатывает бизнес-приложения, включая клиент-серверные, кроссплатформенные, мобильные, облачные; создает и настраивает пользовательские интерфейсы, отвечающих специфике бизнеса; тестирует результаты разработки бизнес-приложения</w:t>
            </w:r>
          </w:p>
        </w:tc>
        <w:tc>
          <w:tcPr>
            <w:tcW w:w="1446" w:type="pct"/>
            <w:vMerge/>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ПК 3.3</w:t>
            </w:r>
          </w:p>
        </w:tc>
        <w:tc>
          <w:tcPr>
            <w:tcW w:w="2755" w:type="pct"/>
          </w:tcPr>
          <w:p w:rsidR="00A955F5" w:rsidRPr="00A955F5" w:rsidRDefault="00A955F5" w:rsidP="00A955F5">
            <w:pPr>
              <w:suppressAutoHyphens/>
              <w:spacing w:after="0" w:line="240" w:lineRule="auto"/>
              <w:contextualSpacing/>
              <w:jc w:val="both"/>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модифицирует бизнес-приложения (типовых решений) и информационных систем, эксплуатируемых у пользователей; документирует модификации бизнес-приложений; оптимизирует запросы к базе данных и алгоритмы обработки информации; проводит рефакторинг существующего кода для повышения его качества и эффективности</w:t>
            </w:r>
          </w:p>
        </w:tc>
        <w:tc>
          <w:tcPr>
            <w:tcW w:w="1446" w:type="pct"/>
            <w:vMerge/>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ПК 3.4</w:t>
            </w:r>
          </w:p>
        </w:tc>
        <w:tc>
          <w:tcPr>
            <w:tcW w:w="2755"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разворачивает бизнес-приложения на рабочих местах пользователей; устанавливает и настраивает сервера бизнес-приложения; интегрирует бизнес-приложения с информационными системами, сервисами, программно-аппаратных обеспечением;  настраивает рабочие места и пользовательский интерфейс; администрирует пользователей и права доступа; проводит миграцию и преобразование данных; тестирует интеграционные процессы и устраняет возникающие ошибки</w:t>
            </w:r>
          </w:p>
        </w:tc>
        <w:tc>
          <w:tcPr>
            <w:tcW w:w="1446" w:type="pct"/>
            <w:vMerge/>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sz w:val="24"/>
                <w:szCs w:val="24"/>
              </w:rPr>
            </w:pPr>
            <w:r w:rsidRPr="00A955F5">
              <w:rPr>
                <w:rFonts w:ascii="Times New Roman" w:hAnsi="Times New Roman" w:cs="Times New Roman"/>
                <w:sz w:val="24"/>
                <w:szCs w:val="24"/>
              </w:rPr>
              <w:t>ПК 3.5</w:t>
            </w:r>
          </w:p>
        </w:tc>
        <w:tc>
          <w:tcPr>
            <w:tcW w:w="2755"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интегрирует информационную систему с существующими системами заказчика; проектирует и реализует интерфейсы и API для обмена данными; выполняет тестирование, отладку и документирование интеграции с учётом форматов данных и требований заказчика</w:t>
            </w:r>
          </w:p>
        </w:tc>
        <w:tc>
          <w:tcPr>
            <w:tcW w:w="1446" w:type="pct"/>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r w:rsidR="00A955F5" w:rsidRPr="00A955F5" w:rsidTr="00363908">
        <w:trPr>
          <w:trHeight w:val="23"/>
        </w:trPr>
        <w:tc>
          <w:tcPr>
            <w:tcW w:w="799" w:type="pct"/>
          </w:tcPr>
          <w:p w:rsidR="00A955F5" w:rsidRPr="00A955F5" w:rsidRDefault="00A955F5" w:rsidP="00A955F5">
            <w:pPr>
              <w:suppressAutoHyphens/>
              <w:spacing w:after="0" w:line="240" w:lineRule="auto"/>
              <w:contextualSpacing/>
              <w:rPr>
                <w:rFonts w:ascii="Times New Roman" w:hAnsi="Times New Roman" w:cs="Times New Roman"/>
                <w:sz w:val="24"/>
                <w:szCs w:val="24"/>
              </w:rPr>
            </w:pPr>
            <w:r w:rsidRPr="00A955F5">
              <w:rPr>
                <w:rFonts w:ascii="Times New Roman" w:hAnsi="Times New Roman" w:cs="Times New Roman"/>
                <w:sz w:val="24"/>
                <w:szCs w:val="24"/>
              </w:rPr>
              <w:t>ПК 3.6</w:t>
            </w:r>
          </w:p>
        </w:tc>
        <w:tc>
          <w:tcPr>
            <w:tcW w:w="2755" w:type="pct"/>
          </w:tcPr>
          <w:p w:rsidR="00A955F5" w:rsidRPr="00A955F5" w:rsidRDefault="00A955F5" w:rsidP="00A955F5">
            <w:pPr>
              <w:suppressAutoHyphens/>
              <w:spacing w:after="0" w:line="240" w:lineRule="auto"/>
              <w:contextualSpacing/>
              <w:rPr>
                <w:rFonts w:ascii="Times New Roman" w:hAnsi="Times New Roman" w:cs="Times New Roman"/>
                <w:color w:val="000000" w:themeColor="text1"/>
                <w:sz w:val="24"/>
                <w:szCs w:val="24"/>
              </w:rPr>
            </w:pPr>
            <w:r w:rsidRPr="00A955F5">
              <w:rPr>
                <w:rFonts w:ascii="Times New Roman" w:hAnsi="Times New Roman" w:cs="Times New Roman"/>
                <w:color w:val="000000" w:themeColor="text1"/>
                <w:sz w:val="24"/>
                <w:szCs w:val="24"/>
              </w:rPr>
              <w:t>осуществляет модульное и интеграционное тестирование: разрабатывает и документирует тестовые случаи; применяет техники тест-дизайна и автоматизации; создает и выполняет автотесты, включая проверки информационной безопасности; анализирует полноту и результаты тестирования в соответствии со стандартами качества</w:t>
            </w:r>
          </w:p>
        </w:tc>
        <w:tc>
          <w:tcPr>
            <w:tcW w:w="1446" w:type="pct"/>
          </w:tcPr>
          <w:p w:rsidR="00A955F5" w:rsidRPr="00A955F5" w:rsidDel="009D5E3A" w:rsidRDefault="00A955F5" w:rsidP="00A955F5">
            <w:pPr>
              <w:suppressAutoHyphens/>
              <w:spacing w:after="0" w:line="240" w:lineRule="auto"/>
              <w:contextualSpacing/>
              <w:rPr>
                <w:rFonts w:ascii="Times New Roman" w:hAnsi="Times New Roman" w:cs="Times New Roman"/>
                <w:color w:val="000000" w:themeColor="text1"/>
                <w:sz w:val="24"/>
                <w:szCs w:val="24"/>
              </w:rPr>
            </w:pPr>
          </w:p>
        </w:tc>
      </w:tr>
    </w:tbl>
    <w:p w:rsidR="00A955F5" w:rsidRPr="00C73739" w:rsidRDefault="00A955F5" w:rsidP="00A955F5">
      <w:pPr>
        <w:rPr>
          <w:rFonts w:asciiTheme="minorHAnsi" w:hAnsiTheme="minorHAnsi"/>
        </w:rPr>
      </w:pPr>
      <w:bookmarkStart w:id="66" w:name="_GoBack"/>
      <w:bookmarkEnd w:id="66"/>
    </w:p>
    <w:sectPr w:rsidR="00A955F5" w:rsidRPr="00C73739" w:rsidSect="00A955F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739" w:rsidRDefault="00C73739" w:rsidP="00C73739">
      <w:pPr>
        <w:spacing w:after="0" w:line="240" w:lineRule="auto"/>
      </w:pPr>
      <w:r>
        <w:separator/>
      </w:r>
    </w:p>
  </w:endnote>
  <w:endnote w:type="continuationSeparator" w:id="0">
    <w:p w:rsidR="00C73739" w:rsidRDefault="00C73739" w:rsidP="00C73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Times New Roman Полужирный">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739" w:rsidRDefault="00C73739" w:rsidP="00C73739">
      <w:pPr>
        <w:spacing w:after="0" w:line="240" w:lineRule="auto"/>
      </w:pPr>
      <w:r>
        <w:separator/>
      </w:r>
    </w:p>
  </w:footnote>
  <w:footnote w:type="continuationSeparator" w:id="0">
    <w:p w:rsidR="00C73739" w:rsidRDefault="00C73739" w:rsidP="00C73739">
      <w:pPr>
        <w:spacing w:after="0" w:line="240" w:lineRule="auto"/>
      </w:pPr>
      <w:r>
        <w:continuationSeparator/>
      </w:r>
    </w:p>
  </w:footnote>
  <w:footnote w:id="1">
    <w:p w:rsidR="00C73739" w:rsidRDefault="00C73739" w:rsidP="00C73739">
      <w:pPr>
        <w:pStyle w:val="a7"/>
        <w:rPr>
          <w:i/>
          <w:iCs/>
          <w:lang w:val="ru-RU"/>
        </w:rPr>
      </w:pPr>
      <w:r>
        <w:rPr>
          <w:rStyle w:val="a9"/>
        </w:rPr>
        <w:footnoteRef/>
      </w:r>
      <w:r>
        <w:rPr>
          <w:lang w:val="ru-RU"/>
        </w:rPr>
        <w:t xml:space="preserve"> </w:t>
      </w:r>
      <w:r>
        <w:rPr>
          <w:i/>
          <w:iCs/>
          <w:lang w:val="ru-RU"/>
        </w:rPr>
        <w:t>Берутся сведения, указанные по данному виду деятельности в п. 4.2.</w:t>
      </w:r>
    </w:p>
  </w:footnote>
  <w:footnote w:id="2">
    <w:p w:rsidR="00C73739" w:rsidRPr="004B6E5C" w:rsidRDefault="00C73739" w:rsidP="00C73739">
      <w:pPr>
        <w:spacing w:after="0" w:line="240" w:lineRule="auto"/>
        <w:jc w:val="both"/>
        <w:rPr>
          <w:rFonts w:ascii="Cambria Math" w:hAnsi="Cambria Math"/>
          <w:sz w:val="20"/>
          <w:szCs w:val="20"/>
        </w:rPr>
      </w:pPr>
      <w:r w:rsidRPr="004B6E5C">
        <w:rPr>
          <w:rStyle w:val="a8"/>
          <w:rFonts w:eastAsia="Segoe UI"/>
        </w:rPr>
        <w:footnoteRef/>
      </w:r>
      <w:r w:rsidRPr="004B6E5C">
        <w:rPr>
          <w:rFonts w:ascii="Cambria Math" w:hAnsi="Cambria Math"/>
          <w:sz w:val="20"/>
          <w:szCs w:val="20"/>
        </w:rPr>
        <w:t xml:space="preserve">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739" w:rsidRDefault="00C73739">
    <w:pPr>
      <w:pStyle w:val="a4"/>
      <w:jc w:val="center"/>
    </w:pPr>
    <w:r>
      <w:fldChar w:fldCharType="begin"/>
    </w:r>
    <w:r>
      <w:instrText xml:space="preserve"> PAGE   \* MERGEFORMAT </w:instrText>
    </w:r>
    <w:r>
      <w:fldChar w:fldCharType="separate"/>
    </w:r>
    <w:r>
      <w:rPr>
        <w:noProof/>
      </w:rPr>
      <w:t>48</w:t>
    </w:r>
    <w:r>
      <w:rPr>
        <w:noProof/>
      </w:rPr>
      <w:fldChar w:fldCharType="end"/>
    </w:r>
  </w:p>
  <w:p w:rsidR="00C73739" w:rsidRDefault="00C7373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2089669"/>
      <w:docPartObj>
        <w:docPartGallery w:val="Page Numbers (Top of Page)"/>
        <w:docPartUnique/>
      </w:docPartObj>
    </w:sdtPr>
    <w:sdtContent>
      <w:p w:rsidR="00C73739" w:rsidRDefault="00C73739">
        <w:pPr>
          <w:pStyle w:val="a4"/>
          <w:jc w:val="center"/>
        </w:pPr>
        <w:r>
          <w:fldChar w:fldCharType="begin"/>
        </w:r>
        <w:r>
          <w:instrText>PAGE   \* MERGEFORMAT</w:instrText>
        </w:r>
        <w:r>
          <w:fldChar w:fldCharType="separate"/>
        </w:r>
        <w:r w:rsidR="00A955F5">
          <w:rPr>
            <w:noProof/>
          </w:rPr>
          <w:t>1</w:t>
        </w:r>
        <w:r>
          <w:fldChar w:fldCharType="end"/>
        </w:r>
      </w:p>
    </w:sdtContent>
  </w:sdt>
  <w:p w:rsidR="00C73739" w:rsidRDefault="00C7373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D0AD3"/>
    <w:multiLevelType w:val="hybridMultilevel"/>
    <w:tmpl w:val="E0B650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1C1550"/>
    <w:multiLevelType w:val="hybridMultilevel"/>
    <w:tmpl w:val="7F6257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CF29AB"/>
    <w:multiLevelType w:val="hybridMultilevel"/>
    <w:tmpl w:val="7A6623CE"/>
    <w:lvl w:ilvl="0" w:tplc="84B8F51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781C49"/>
    <w:multiLevelType w:val="hybridMultilevel"/>
    <w:tmpl w:val="99165D0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774E43"/>
    <w:multiLevelType w:val="hybridMultilevel"/>
    <w:tmpl w:val="2C564AB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DF731D"/>
    <w:multiLevelType w:val="hybridMultilevel"/>
    <w:tmpl w:val="E1C8405C"/>
    <w:lvl w:ilvl="0" w:tplc="0419000F">
      <w:start w:val="1"/>
      <w:numFmt w:val="decimal"/>
      <w:lvlText w:val="%1."/>
      <w:lvlJc w:val="left"/>
      <w:pPr>
        <w:ind w:left="1427" w:hanging="360"/>
      </w:pPr>
    </w:lvl>
    <w:lvl w:ilvl="1" w:tplc="04190019" w:tentative="1">
      <w:start w:val="1"/>
      <w:numFmt w:val="lowerLetter"/>
      <w:lvlText w:val="%2."/>
      <w:lvlJc w:val="left"/>
      <w:pPr>
        <w:ind w:left="2147" w:hanging="360"/>
      </w:pPr>
    </w:lvl>
    <w:lvl w:ilvl="2" w:tplc="0419001B" w:tentative="1">
      <w:start w:val="1"/>
      <w:numFmt w:val="lowerRoman"/>
      <w:lvlText w:val="%3."/>
      <w:lvlJc w:val="right"/>
      <w:pPr>
        <w:ind w:left="2867" w:hanging="180"/>
      </w:pPr>
    </w:lvl>
    <w:lvl w:ilvl="3" w:tplc="0419000F" w:tentative="1">
      <w:start w:val="1"/>
      <w:numFmt w:val="decimal"/>
      <w:lvlText w:val="%4."/>
      <w:lvlJc w:val="left"/>
      <w:pPr>
        <w:ind w:left="3587" w:hanging="360"/>
      </w:pPr>
    </w:lvl>
    <w:lvl w:ilvl="4" w:tplc="04190019" w:tentative="1">
      <w:start w:val="1"/>
      <w:numFmt w:val="lowerLetter"/>
      <w:lvlText w:val="%5."/>
      <w:lvlJc w:val="left"/>
      <w:pPr>
        <w:ind w:left="4307" w:hanging="360"/>
      </w:pPr>
    </w:lvl>
    <w:lvl w:ilvl="5" w:tplc="0419001B" w:tentative="1">
      <w:start w:val="1"/>
      <w:numFmt w:val="lowerRoman"/>
      <w:lvlText w:val="%6."/>
      <w:lvlJc w:val="right"/>
      <w:pPr>
        <w:ind w:left="5027" w:hanging="180"/>
      </w:pPr>
    </w:lvl>
    <w:lvl w:ilvl="6" w:tplc="0419000F" w:tentative="1">
      <w:start w:val="1"/>
      <w:numFmt w:val="decimal"/>
      <w:lvlText w:val="%7."/>
      <w:lvlJc w:val="left"/>
      <w:pPr>
        <w:ind w:left="5747" w:hanging="360"/>
      </w:pPr>
    </w:lvl>
    <w:lvl w:ilvl="7" w:tplc="04190019" w:tentative="1">
      <w:start w:val="1"/>
      <w:numFmt w:val="lowerLetter"/>
      <w:lvlText w:val="%8."/>
      <w:lvlJc w:val="left"/>
      <w:pPr>
        <w:ind w:left="6467" w:hanging="360"/>
      </w:pPr>
    </w:lvl>
    <w:lvl w:ilvl="8" w:tplc="0419001B" w:tentative="1">
      <w:start w:val="1"/>
      <w:numFmt w:val="lowerRoman"/>
      <w:lvlText w:val="%9."/>
      <w:lvlJc w:val="right"/>
      <w:pPr>
        <w:ind w:left="7187" w:hanging="180"/>
      </w:pPr>
    </w:lvl>
  </w:abstractNum>
  <w:abstractNum w:abstractNumId="6">
    <w:nsid w:val="15644427"/>
    <w:multiLevelType w:val="hybridMultilevel"/>
    <w:tmpl w:val="B11051F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500BD0"/>
    <w:multiLevelType w:val="hybridMultilevel"/>
    <w:tmpl w:val="A7340F2E"/>
    <w:lvl w:ilvl="0" w:tplc="84B8F51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3F7AB4"/>
    <w:multiLevelType w:val="hybridMultilevel"/>
    <w:tmpl w:val="1A465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2831F8"/>
    <w:multiLevelType w:val="hybridMultilevel"/>
    <w:tmpl w:val="7B1679EE"/>
    <w:lvl w:ilvl="0" w:tplc="A2926110">
      <w:start w:val="1"/>
      <w:numFmt w:val="bullet"/>
      <w:lvlText w:val=""/>
      <w:lvlJc w:val="left"/>
      <w:pPr>
        <w:ind w:left="710" w:hanging="360"/>
      </w:pPr>
      <w:rPr>
        <w:rFonts w:ascii="Symbol" w:hAnsi="Symbol" w:hint="default"/>
      </w:rPr>
    </w:lvl>
    <w:lvl w:ilvl="1" w:tplc="04190003" w:tentative="1">
      <w:start w:val="1"/>
      <w:numFmt w:val="bullet"/>
      <w:lvlText w:val="o"/>
      <w:lvlJc w:val="left"/>
      <w:pPr>
        <w:ind w:left="1430" w:hanging="360"/>
      </w:pPr>
      <w:rPr>
        <w:rFonts w:ascii="Courier New" w:hAnsi="Courier New" w:cs="Courier New" w:hint="default"/>
      </w:rPr>
    </w:lvl>
    <w:lvl w:ilvl="2" w:tplc="04190005" w:tentative="1">
      <w:start w:val="1"/>
      <w:numFmt w:val="bullet"/>
      <w:lvlText w:val=""/>
      <w:lvlJc w:val="left"/>
      <w:pPr>
        <w:ind w:left="2150" w:hanging="360"/>
      </w:pPr>
      <w:rPr>
        <w:rFonts w:ascii="Wingdings" w:hAnsi="Wingdings" w:hint="default"/>
      </w:rPr>
    </w:lvl>
    <w:lvl w:ilvl="3" w:tplc="04190001" w:tentative="1">
      <w:start w:val="1"/>
      <w:numFmt w:val="bullet"/>
      <w:lvlText w:val=""/>
      <w:lvlJc w:val="left"/>
      <w:pPr>
        <w:ind w:left="2870" w:hanging="360"/>
      </w:pPr>
      <w:rPr>
        <w:rFonts w:ascii="Symbol" w:hAnsi="Symbol" w:hint="default"/>
      </w:rPr>
    </w:lvl>
    <w:lvl w:ilvl="4" w:tplc="04190003" w:tentative="1">
      <w:start w:val="1"/>
      <w:numFmt w:val="bullet"/>
      <w:lvlText w:val="o"/>
      <w:lvlJc w:val="left"/>
      <w:pPr>
        <w:ind w:left="3590" w:hanging="360"/>
      </w:pPr>
      <w:rPr>
        <w:rFonts w:ascii="Courier New" w:hAnsi="Courier New" w:cs="Courier New" w:hint="default"/>
      </w:rPr>
    </w:lvl>
    <w:lvl w:ilvl="5" w:tplc="04190005" w:tentative="1">
      <w:start w:val="1"/>
      <w:numFmt w:val="bullet"/>
      <w:lvlText w:val=""/>
      <w:lvlJc w:val="left"/>
      <w:pPr>
        <w:ind w:left="4310" w:hanging="360"/>
      </w:pPr>
      <w:rPr>
        <w:rFonts w:ascii="Wingdings" w:hAnsi="Wingdings" w:hint="default"/>
      </w:rPr>
    </w:lvl>
    <w:lvl w:ilvl="6" w:tplc="04190001" w:tentative="1">
      <w:start w:val="1"/>
      <w:numFmt w:val="bullet"/>
      <w:lvlText w:val=""/>
      <w:lvlJc w:val="left"/>
      <w:pPr>
        <w:ind w:left="5030" w:hanging="360"/>
      </w:pPr>
      <w:rPr>
        <w:rFonts w:ascii="Symbol" w:hAnsi="Symbol" w:hint="default"/>
      </w:rPr>
    </w:lvl>
    <w:lvl w:ilvl="7" w:tplc="04190003" w:tentative="1">
      <w:start w:val="1"/>
      <w:numFmt w:val="bullet"/>
      <w:lvlText w:val="o"/>
      <w:lvlJc w:val="left"/>
      <w:pPr>
        <w:ind w:left="5750" w:hanging="360"/>
      </w:pPr>
      <w:rPr>
        <w:rFonts w:ascii="Courier New" w:hAnsi="Courier New" w:cs="Courier New" w:hint="default"/>
      </w:rPr>
    </w:lvl>
    <w:lvl w:ilvl="8" w:tplc="04190005" w:tentative="1">
      <w:start w:val="1"/>
      <w:numFmt w:val="bullet"/>
      <w:lvlText w:val=""/>
      <w:lvlJc w:val="left"/>
      <w:pPr>
        <w:ind w:left="6470" w:hanging="360"/>
      </w:pPr>
      <w:rPr>
        <w:rFonts w:ascii="Wingdings" w:hAnsi="Wingdings" w:hint="default"/>
      </w:rPr>
    </w:lvl>
  </w:abstractNum>
  <w:abstractNum w:abstractNumId="10">
    <w:nsid w:val="283F32DD"/>
    <w:multiLevelType w:val="hybridMultilevel"/>
    <w:tmpl w:val="E760E77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EF3C58"/>
    <w:multiLevelType w:val="hybridMultilevel"/>
    <w:tmpl w:val="81900B6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C37D63"/>
    <w:multiLevelType w:val="hybridMultilevel"/>
    <w:tmpl w:val="28CA151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893F84"/>
    <w:multiLevelType w:val="hybridMultilevel"/>
    <w:tmpl w:val="FB824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413102"/>
    <w:multiLevelType w:val="hybridMultilevel"/>
    <w:tmpl w:val="6D8C0524"/>
    <w:lvl w:ilvl="0" w:tplc="BC14ED98">
      <w:start w:val="3"/>
      <w:numFmt w:val="decimal"/>
      <w:lvlText w:val="%1."/>
      <w:lvlJc w:val="left"/>
      <w:pPr>
        <w:ind w:left="720" w:hanging="360"/>
      </w:pPr>
      <w:rPr>
        <w:rFonts w:eastAsia="Cambria Math"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3244E5"/>
    <w:multiLevelType w:val="hybridMultilevel"/>
    <w:tmpl w:val="3A3EE1A4"/>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B832C1"/>
    <w:multiLevelType w:val="hybridMultilevel"/>
    <w:tmpl w:val="A82C339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B36734"/>
    <w:multiLevelType w:val="hybridMultilevel"/>
    <w:tmpl w:val="0DC6B6D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FCC2F51"/>
    <w:multiLevelType w:val="hybridMultilevel"/>
    <w:tmpl w:val="0A9EAB4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E266F8"/>
    <w:multiLevelType w:val="hybridMultilevel"/>
    <w:tmpl w:val="F3663D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8E608E"/>
    <w:multiLevelType w:val="hybridMultilevel"/>
    <w:tmpl w:val="EE6A041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E0300D0"/>
    <w:multiLevelType w:val="hybridMultilevel"/>
    <w:tmpl w:val="D3C8202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4371422"/>
    <w:multiLevelType w:val="hybridMultilevel"/>
    <w:tmpl w:val="20D628D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0316B6"/>
    <w:multiLevelType w:val="hybridMultilevel"/>
    <w:tmpl w:val="F57EA44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6D6477"/>
    <w:multiLevelType w:val="hybridMultilevel"/>
    <w:tmpl w:val="D456770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B810DF6"/>
    <w:multiLevelType w:val="hybridMultilevel"/>
    <w:tmpl w:val="92D202C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BA741FB"/>
    <w:multiLevelType w:val="hybridMultilevel"/>
    <w:tmpl w:val="FD3A3D4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0B22E60"/>
    <w:multiLevelType w:val="hybridMultilevel"/>
    <w:tmpl w:val="989E8B6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1994835"/>
    <w:multiLevelType w:val="hybridMultilevel"/>
    <w:tmpl w:val="8BF22F2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3E4BB8"/>
    <w:multiLevelType w:val="hybridMultilevel"/>
    <w:tmpl w:val="269A6FA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89659A9"/>
    <w:multiLevelType w:val="hybridMultilevel"/>
    <w:tmpl w:val="C2F0107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22"/>
  </w:num>
  <w:num w:numId="4">
    <w:abstractNumId w:val="12"/>
  </w:num>
  <w:num w:numId="5">
    <w:abstractNumId w:val="24"/>
  </w:num>
  <w:num w:numId="6">
    <w:abstractNumId w:val="28"/>
  </w:num>
  <w:num w:numId="7">
    <w:abstractNumId w:val="11"/>
  </w:num>
  <w:num w:numId="8">
    <w:abstractNumId w:val="4"/>
  </w:num>
  <w:num w:numId="9">
    <w:abstractNumId w:val="17"/>
  </w:num>
  <w:num w:numId="10">
    <w:abstractNumId w:val="23"/>
  </w:num>
  <w:num w:numId="11">
    <w:abstractNumId w:val="31"/>
  </w:num>
  <w:num w:numId="12">
    <w:abstractNumId w:val="25"/>
  </w:num>
  <w:num w:numId="13">
    <w:abstractNumId w:val="19"/>
  </w:num>
  <w:num w:numId="14">
    <w:abstractNumId w:val="27"/>
  </w:num>
  <w:num w:numId="15">
    <w:abstractNumId w:val="26"/>
  </w:num>
  <w:num w:numId="16">
    <w:abstractNumId w:val="21"/>
  </w:num>
  <w:num w:numId="17">
    <w:abstractNumId w:val="18"/>
  </w:num>
  <w:num w:numId="18">
    <w:abstractNumId w:val="30"/>
  </w:num>
  <w:num w:numId="19">
    <w:abstractNumId w:val="16"/>
  </w:num>
  <w:num w:numId="20">
    <w:abstractNumId w:val="9"/>
  </w:num>
  <w:num w:numId="21">
    <w:abstractNumId w:val="2"/>
  </w:num>
  <w:num w:numId="22">
    <w:abstractNumId w:val="7"/>
  </w:num>
  <w:num w:numId="23">
    <w:abstractNumId w:val="20"/>
  </w:num>
  <w:num w:numId="24">
    <w:abstractNumId w:val="29"/>
  </w:num>
  <w:num w:numId="25">
    <w:abstractNumId w:val="0"/>
  </w:num>
  <w:num w:numId="26">
    <w:abstractNumId w:val="3"/>
  </w:num>
  <w:num w:numId="27">
    <w:abstractNumId w:val="14"/>
  </w:num>
  <w:num w:numId="28">
    <w:abstractNumId w:val="1"/>
  </w:num>
  <w:num w:numId="29">
    <w:abstractNumId w:val="8"/>
  </w:num>
  <w:num w:numId="30">
    <w:abstractNumId w:val="5"/>
  </w:num>
  <w:num w:numId="31">
    <w:abstractNumId w:val="13"/>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739"/>
    <w:rsid w:val="00641210"/>
    <w:rsid w:val="00A15A1D"/>
    <w:rsid w:val="00A955F5"/>
    <w:rsid w:val="00C73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7822A8-B66A-451B-9346-C96CD4E47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739"/>
    <w:pPr>
      <w:spacing w:after="200" w:line="276" w:lineRule="auto"/>
    </w:pPr>
    <w:rPr>
      <w:rFonts w:ascii="Batang" w:eastAsia="Cambria Math" w:hAnsi="Batang" w:cs="Cambria Math"/>
      <w:lang w:eastAsia="ru-RU"/>
    </w:rPr>
  </w:style>
  <w:style w:type="paragraph" w:styleId="1">
    <w:name w:val="heading 1"/>
    <w:basedOn w:val="a"/>
    <w:link w:val="10"/>
    <w:qFormat/>
    <w:rsid w:val="00C73739"/>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link w:val="a3"/>
    <w:rsid w:val="00C73739"/>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character" w:customStyle="1" w:styleId="a3">
    <w:name w:val="Основной текст_"/>
    <w:basedOn w:val="a0"/>
    <w:link w:val="11"/>
    <w:rsid w:val="00C73739"/>
    <w:rPr>
      <w:rFonts w:ascii="Tahoma" w:eastAsia="Tahoma" w:hAnsi="Tahoma" w:cs="Tahoma"/>
      <w:shd w:val="clear" w:color="auto" w:fill="FFFFFF"/>
    </w:rPr>
  </w:style>
  <w:style w:type="paragraph" w:customStyle="1" w:styleId="Standard">
    <w:name w:val="Standard"/>
    <w:rsid w:val="00C73739"/>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10">
    <w:name w:val="Заголовок 1 Знак"/>
    <w:basedOn w:val="a0"/>
    <w:link w:val="1"/>
    <w:rsid w:val="00C73739"/>
    <w:rPr>
      <w:rFonts w:ascii="Times New Roman" w:eastAsia="Times New Roman" w:hAnsi="Times New Roman" w:cs="Times New Roman"/>
      <w:b/>
      <w:bCs/>
      <w:kern w:val="36"/>
      <w:sz w:val="24"/>
      <w:szCs w:val="24"/>
      <w:lang w:eastAsia="ru-RU"/>
    </w:rPr>
  </w:style>
  <w:style w:type="paragraph" w:styleId="a4">
    <w:name w:val="header"/>
    <w:basedOn w:val="a"/>
    <w:link w:val="a5"/>
    <w:uiPriority w:val="99"/>
    <w:unhideWhenUsed/>
    <w:rsid w:val="00C73739"/>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5">
    <w:name w:val="Верхний колонтитул Знак"/>
    <w:basedOn w:val="a0"/>
    <w:link w:val="a4"/>
    <w:uiPriority w:val="99"/>
    <w:rsid w:val="00C73739"/>
  </w:style>
  <w:style w:type="character" w:styleId="a6">
    <w:name w:val="Hyperlink"/>
    <w:basedOn w:val="a0"/>
    <w:uiPriority w:val="99"/>
    <w:unhideWhenUsed/>
    <w:qFormat/>
    <w:rsid w:val="00C73739"/>
    <w:rPr>
      <w:color w:val="0563C1" w:themeColor="hyperlink"/>
      <w:u w:val="singl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C73739"/>
    <w:pPr>
      <w:spacing w:after="0" w:line="240" w:lineRule="auto"/>
    </w:pPr>
    <w:rPr>
      <w:rFonts w:ascii="Times New Roman" w:eastAsia="Times New Roman" w:hAnsi="Times New Roman" w:cs="Times New Roman"/>
      <w:sz w:val="20"/>
      <w:szCs w:val="20"/>
      <w:lang w:val="x-none" w:eastAsia="x-none"/>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qFormat/>
    <w:rsid w:val="00C73739"/>
    <w:rPr>
      <w:rFonts w:ascii="Times New Roman" w:eastAsia="Times New Roman" w:hAnsi="Times New Roman" w:cs="Times New Roman"/>
      <w:sz w:val="20"/>
      <w:szCs w:val="20"/>
      <w:lang w:val="x-none" w:eastAsia="x-none"/>
    </w:rPr>
  </w:style>
  <w:style w:type="character" w:styleId="a9">
    <w:name w:val="footnote reference"/>
    <w:aliases w:val="Знак сноски-FN,Ciae niinee-FN,AЗнак сноски зел"/>
    <w:link w:val="12"/>
    <w:uiPriority w:val="99"/>
    <w:rsid w:val="00C73739"/>
    <w:rPr>
      <w:rFonts w:cs="Times New Roman"/>
      <w:vertAlign w:val="superscript"/>
    </w:rPr>
  </w:style>
  <w:style w:type="paragraph" w:styleId="13">
    <w:name w:val="toc 1"/>
    <w:basedOn w:val="a"/>
    <w:next w:val="a"/>
    <w:autoRedefine/>
    <w:uiPriority w:val="39"/>
    <w:unhideWhenUsed/>
    <w:rsid w:val="00C73739"/>
    <w:pPr>
      <w:spacing w:before="120" w:after="120" w:line="240" w:lineRule="auto"/>
    </w:pPr>
    <w:rPr>
      <w:rFonts w:asciiTheme="minorHAnsi" w:eastAsiaTheme="minorHAnsi" w:hAnsiTheme="minorHAnsi" w:cstheme="minorHAnsi"/>
      <w:b/>
      <w:bCs/>
      <w:caps/>
      <w:sz w:val="20"/>
      <w:szCs w:val="20"/>
      <w:lang w:eastAsia="en-US"/>
    </w:rPr>
  </w:style>
  <w:style w:type="character" w:styleId="aa">
    <w:name w:val="Emphasis"/>
    <w:qFormat/>
    <w:rsid w:val="00C73739"/>
    <w:rPr>
      <w:rFonts w:ascii="Times New Roman" w:hAnsi="Times New Roman" w:cs="Times New Roman" w:hint="default"/>
      <w:i/>
      <w:iCs w:val="0"/>
    </w:rPr>
  </w:style>
  <w:style w:type="paragraph" w:styleId="2">
    <w:name w:val="toc 2"/>
    <w:basedOn w:val="a"/>
    <w:next w:val="a"/>
    <w:autoRedefine/>
    <w:uiPriority w:val="39"/>
    <w:unhideWhenUsed/>
    <w:rsid w:val="00C73739"/>
    <w:pPr>
      <w:spacing w:after="0" w:line="240" w:lineRule="auto"/>
      <w:ind w:left="220"/>
    </w:pPr>
    <w:rPr>
      <w:rFonts w:asciiTheme="minorHAnsi" w:eastAsiaTheme="minorHAnsi" w:hAnsiTheme="minorHAnsi" w:cstheme="minorHAnsi"/>
      <w:smallCaps/>
      <w:sz w:val="20"/>
      <w:szCs w:val="20"/>
      <w:lang w:eastAsia="en-US"/>
    </w:rPr>
  </w:style>
  <w:style w:type="paragraph" w:customStyle="1" w:styleId="14">
    <w:name w:val="Обычный (веб)1"/>
    <w:basedOn w:val="a"/>
    <w:next w:val="ab"/>
    <w:qFormat/>
    <w:rsid w:val="00C73739"/>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5">
    <w:name w:val="Раздел 1"/>
    <w:basedOn w:val="1"/>
    <w:link w:val="16"/>
    <w:qFormat/>
    <w:rsid w:val="00C73739"/>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c"/>
    <w:link w:val="111"/>
    <w:qFormat/>
    <w:rsid w:val="00C73739"/>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6">
    <w:name w:val="Раздел 1 Знак"/>
    <w:basedOn w:val="10"/>
    <w:link w:val="15"/>
    <w:rsid w:val="00C73739"/>
    <w:rPr>
      <w:rFonts w:ascii="Times New Roman Полужирный" w:eastAsia="Segoe UI" w:hAnsi="Times New Roman Полужирный" w:cs="Times New Roman"/>
      <w:b/>
      <w:bCs/>
      <w:caps/>
      <w:kern w:val="32"/>
      <w:sz w:val="24"/>
      <w:szCs w:val="24"/>
      <w:lang w:val="x-none" w:eastAsia="x-none"/>
    </w:rPr>
  </w:style>
  <w:style w:type="character" w:customStyle="1" w:styleId="111">
    <w:name w:val="Раздел 1.1 Знак"/>
    <w:basedOn w:val="ad"/>
    <w:link w:val="110"/>
    <w:rsid w:val="00C73739"/>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9"/>
    <w:uiPriority w:val="99"/>
    <w:rsid w:val="00C73739"/>
    <w:pPr>
      <w:spacing w:after="0" w:line="240" w:lineRule="auto"/>
    </w:pPr>
    <w:rPr>
      <w:rFonts w:asciiTheme="minorHAnsi" w:eastAsiaTheme="minorHAnsi" w:hAnsiTheme="minorHAnsi" w:cs="Times New Roman"/>
      <w:vertAlign w:val="superscript"/>
      <w:lang w:eastAsia="en-US"/>
    </w:rPr>
  </w:style>
  <w:style w:type="paragraph" w:styleId="ab">
    <w:name w:val="Normal (Web)"/>
    <w:basedOn w:val="a"/>
    <w:uiPriority w:val="99"/>
    <w:semiHidden/>
    <w:unhideWhenUsed/>
    <w:rsid w:val="00C73739"/>
    <w:rPr>
      <w:rFonts w:ascii="Times New Roman" w:hAnsi="Times New Roman" w:cs="Times New Roman"/>
      <w:sz w:val="24"/>
      <w:szCs w:val="24"/>
    </w:rPr>
  </w:style>
  <w:style w:type="paragraph" w:styleId="ac">
    <w:name w:val="Subtitle"/>
    <w:basedOn w:val="a"/>
    <w:next w:val="a"/>
    <w:link w:val="ad"/>
    <w:uiPriority w:val="11"/>
    <w:qFormat/>
    <w:rsid w:val="00C7373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d">
    <w:name w:val="Подзаголовок Знак"/>
    <w:basedOn w:val="a0"/>
    <w:link w:val="ac"/>
    <w:uiPriority w:val="11"/>
    <w:rsid w:val="00C73739"/>
    <w:rPr>
      <w:rFonts w:eastAsiaTheme="minorEastAsia"/>
      <w:color w:val="5A5A5A" w:themeColor="text1" w:themeTint="A5"/>
      <w:spacing w:val="15"/>
      <w:lang w:eastAsia="ru-RU"/>
    </w:rPr>
  </w:style>
  <w:style w:type="paragraph" w:styleId="ae">
    <w:name w:val="List Paragraph"/>
    <w:aliases w:val="Этапы,Содержание. 2 уровень,List Paragraph"/>
    <w:basedOn w:val="a"/>
    <w:link w:val="af"/>
    <w:uiPriority w:val="34"/>
    <w:qFormat/>
    <w:rsid w:val="00C73739"/>
    <w:pPr>
      <w:spacing w:after="0" w:line="240" w:lineRule="auto"/>
      <w:ind w:left="720"/>
      <w:contextualSpacing/>
    </w:pPr>
    <w:rPr>
      <w:rFonts w:asciiTheme="minorHAnsi" w:eastAsiaTheme="minorHAnsi" w:hAnsiTheme="minorHAnsi" w:cstheme="minorBidi"/>
      <w:lang w:eastAsia="en-US"/>
    </w:rPr>
  </w:style>
  <w:style w:type="paragraph" w:styleId="af0">
    <w:name w:val="annotation text"/>
    <w:basedOn w:val="a"/>
    <w:link w:val="af1"/>
    <w:uiPriority w:val="99"/>
    <w:unhideWhenUsed/>
    <w:rsid w:val="00C73739"/>
    <w:pPr>
      <w:spacing w:after="0" w:line="240" w:lineRule="auto"/>
    </w:pPr>
    <w:rPr>
      <w:rFonts w:asciiTheme="minorHAnsi" w:eastAsiaTheme="minorHAnsi" w:hAnsiTheme="minorHAnsi" w:cstheme="minorBidi"/>
      <w:sz w:val="20"/>
      <w:szCs w:val="20"/>
      <w:lang w:eastAsia="en-US"/>
    </w:rPr>
  </w:style>
  <w:style w:type="character" w:customStyle="1" w:styleId="af1">
    <w:name w:val="Текст примечания Знак"/>
    <w:basedOn w:val="a0"/>
    <w:link w:val="af0"/>
    <w:uiPriority w:val="99"/>
    <w:rsid w:val="00C73739"/>
    <w:rPr>
      <w:sz w:val="20"/>
      <w:szCs w:val="20"/>
    </w:rPr>
  </w:style>
  <w:style w:type="character" w:customStyle="1" w:styleId="af">
    <w:name w:val="Абзац списка Знак"/>
    <w:aliases w:val="Этапы Знак,Содержание. 2 уровень Знак,List Paragraph Знак"/>
    <w:link w:val="ae"/>
    <w:uiPriority w:val="34"/>
    <w:qFormat/>
    <w:locked/>
    <w:rsid w:val="00C73739"/>
  </w:style>
  <w:style w:type="character" w:customStyle="1" w:styleId="17">
    <w:name w:val="Заголовок №1_"/>
    <w:basedOn w:val="a0"/>
    <w:link w:val="18"/>
    <w:rsid w:val="00A955F5"/>
    <w:rPr>
      <w:rFonts w:ascii="Times New Roman" w:eastAsia="Times New Roman" w:hAnsi="Times New Roman" w:cs="Times New Roman"/>
      <w:b/>
      <w:bCs/>
      <w:shd w:val="clear" w:color="auto" w:fill="FFFFFF"/>
    </w:rPr>
  </w:style>
  <w:style w:type="paragraph" w:customStyle="1" w:styleId="18">
    <w:name w:val="Заголовок №1"/>
    <w:basedOn w:val="a"/>
    <w:link w:val="17"/>
    <w:rsid w:val="00A955F5"/>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sk.yandex.ru/i/l5hSPg7_FH3-VQ" TargetMode="External"/><Relationship Id="rId5" Type="http://schemas.openxmlformats.org/officeDocument/2006/relationships/footnotes" Target="footnotes.xml"/><Relationship Id="rId10" Type="http://schemas.openxmlformats.org/officeDocument/2006/relationships/hyperlink" Target="https://its.1c.ru"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29</Pages>
  <Words>7283</Words>
  <Characters>41518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Елена Игоревна Макарова</cp:lastModifiedBy>
  <cp:revision>1</cp:revision>
  <dcterms:created xsi:type="dcterms:W3CDTF">2025-12-08T08:20:00Z</dcterms:created>
  <dcterms:modified xsi:type="dcterms:W3CDTF">2025-12-08T09:02:00Z</dcterms:modified>
</cp:coreProperties>
</file>